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384"/>
        <w:gridCol w:w="2126"/>
        <w:gridCol w:w="1985"/>
        <w:gridCol w:w="3685"/>
      </w:tblGrid>
      <w:tr w:rsidR="00081D71" w:rsidRPr="00E067D4" w:rsidTr="00506432">
        <w:trPr>
          <w:gridBefore w:val="1"/>
          <w:wBefore w:w="459" w:type="dxa"/>
        </w:trPr>
        <w:tc>
          <w:tcPr>
            <w:tcW w:w="9180" w:type="dxa"/>
            <w:gridSpan w:val="4"/>
          </w:tcPr>
          <w:p w:rsidR="00081D71" w:rsidRPr="00E067D4" w:rsidRDefault="008D35BA" w:rsidP="006253F8">
            <w:pPr>
              <w:spacing w:after="0" w:line="240" w:lineRule="auto"/>
              <w:ind w:left="-284"/>
              <w:jc w:val="center"/>
              <w:rPr>
                <w:rFonts w:ascii="Cambria" w:hAnsi="Cambria" w:cs="Calibri"/>
                <w:b/>
                <w:color w:val="FF0000"/>
                <w:sz w:val="32"/>
                <w:szCs w:val="32"/>
              </w:rPr>
            </w:pPr>
            <w:r>
              <w:rPr>
                <w:rFonts w:ascii="Cambria" w:hAnsi="Cambria" w:cs="Calibri"/>
                <w:b/>
                <w:color w:val="FF0000"/>
                <w:sz w:val="32"/>
                <w:szCs w:val="32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366.75pt;height:20.25pt" fillcolor="red" strokecolor="red">
                  <v:shadow color="#868686"/>
                  <v:textpath style="font-family:&quot;Arial Black&quot;" fitshape="t" trim="t" string="Газета для родителей"/>
                </v:shape>
              </w:pict>
            </w:r>
          </w:p>
          <w:p w:rsidR="00081D71" w:rsidRPr="00E067D4" w:rsidRDefault="00081D71" w:rsidP="006253F8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FF0000"/>
                <w:sz w:val="32"/>
                <w:szCs w:val="32"/>
              </w:rPr>
            </w:pPr>
          </w:p>
        </w:tc>
      </w:tr>
      <w:tr w:rsidR="00081D71" w:rsidRPr="00E067D4" w:rsidTr="00506432">
        <w:trPr>
          <w:gridBefore w:val="1"/>
          <w:wBefore w:w="459" w:type="dxa"/>
        </w:trPr>
        <w:tc>
          <w:tcPr>
            <w:tcW w:w="1384" w:type="dxa"/>
          </w:tcPr>
          <w:p w:rsidR="00081D71" w:rsidRPr="00E067D4" w:rsidRDefault="00081D71" w:rsidP="009349EC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081D71" w:rsidRPr="00E067D4" w:rsidRDefault="008D35BA" w:rsidP="006253F8">
            <w:pPr>
              <w:spacing w:after="0" w:line="240" w:lineRule="auto"/>
              <w:ind w:left="-284"/>
              <w:jc w:val="center"/>
              <w:rPr>
                <w:rFonts w:cs="Calibri"/>
              </w:rPr>
            </w:pPr>
            <w:r>
              <w:rPr>
                <w:rFonts w:cs="Calibri"/>
              </w:rPr>
              <w:pict>
                <v:shapetype id="_x0000_t159" coordsize="21600,21600" o:spt="159" adj="1404,10800" path="m@37@0c@38@1@39@3@40@0@41@1@42@3@43@0m@30@4c@31@6@32@5@33@4@34@6@35@5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6" type="#_x0000_t159" style="width:161.25pt;height:51pt;rotation:90" adj="2809" fillcolor="lime" stroked="f">
                  <v:fill color2="#0cf" focus="100%" type="gradient"/>
                  <v:shadow on="t" color="navy" opacity="52429f" offset="-5pt,6pt"/>
                  <v:textpath style="font-family:&quot;Arial Black&quot;;v-rotate-letters:t;v-text-kern:t" trim="t" fitpath="t" xscale="f" string="Росток"/>
                  <v:handles>
                    <v:h position="topLeft,#0" yrange="0,4459"/>
                    <v:h position="#1,bottomRight" xrange="8640,12960"/>
                  </v:handles>
                </v:shape>
              </w:pict>
            </w:r>
          </w:p>
        </w:tc>
        <w:tc>
          <w:tcPr>
            <w:tcW w:w="4111" w:type="dxa"/>
            <w:gridSpan w:val="2"/>
          </w:tcPr>
          <w:p w:rsidR="00081D71" w:rsidRPr="00E12999" w:rsidRDefault="00081D71" w:rsidP="009349EC">
            <w:pPr>
              <w:spacing w:after="0" w:line="240" w:lineRule="auto"/>
              <w:jc w:val="center"/>
              <w:rPr>
                <w:rFonts w:ascii="Cambria" w:hAnsi="Cambria"/>
                <w:color w:val="0000FF"/>
                <w:sz w:val="16"/>
                <w:szCs w:val="16"/>
              </w:rPr>
            </w:pPr>
          </w:p>
          <w:p w:rsidR="00081D71" w:rsidRPr="00054398" w:rsidRDefault="00081D71" w:rsidP="009349EC">
            <w:pPr>
              <w:spacing w:after="0" w:line="240" w:lineRule="auto"/>
              <w:rPr>
                <w:rFonts w:ascii="Segoe Print" w:hAnsi="Segoe Print"/>
                <w:b/>
                <w:color w:val="008000"/>
                <w:sz w:val="32"/>
                <w:szCs w:val="32"/>
              </w:rPr>
            </w:pPr>
            <w:r w:rsidRPr="00054398">
              <w:rPr>
                <w:rFonts w:ascii="Segoe Print" w:hAnsi="Segoe Print"/>
                <w:b/>
                <w:color w:val="008000"/>
                <w:sz w:val="32"/>
                <w:szCs w:val="32"/>
              </w:rPr>
              <w:t>Растим</w:t>
            </w:r>
          </w:p>
          <w:p w:rsidR="00081D71" w:rsidRPr="00054398" w:rsidRDefault="00081D71" w:rsidP="009349EC">
            <w:pPr>
              <w:spacing w:after="0" w:line="240" w:lineRule="auto"/>
              <w:rPr>
                <w:rFonts w:ascii="Segoe Print" w:hAnsi="Segoe Print"/>
                <w:b/>
                <w:color w:val="008000"/>
                <w:sz w:val="32"/>
                <w:szCs w:val="32"/>
              </w:rPr>
            </w:pPr>
            <w:r w:rsidRPr="00054398">
              <w:rPr>
                <w:rFonts w:ascii="Segoe Print" w:hAnsi="Segoe Print"/>
                <w:b/>
                <w:color w:val="008000"/>
                <w:sz w:val="32"/>
                <w:szCs w:val="32"/>
              </w:rPr>
              <w:t>Одаренных</w:t>
            </w:r>
          </w:p>
          <w:p w:rsidR="00081D71" w:rsidRPr="00054398" w:rsidRDefault="00081D71" w:rsidP="009349EC">
            <w:pPr>
              <w:spacing w:after="0" w:line="240" w:lineRule="auto"/>
              <w:rPr>
                <w:rFonts w:ascii="Segoe Print" w:hAnsi="Segoe Print"/>
                <w:b/>
                <w:color w:val="008000"/>
                <w:sz w:val="32"/>
                <w:szCs w:val="32"/>
              </w:rPr>
            </w:pPr>
            <w:r w:rsidRPr="00054398">
              <w:rPr>
                <w:rFonts w:ascii="Segoe Print" w:hAnsi="Segoe Print"/>
                <w:b/>
                <w:color w:val="008000"/>
                <w:sz w:val="32"/>
                <w:szCs w:val="32"/>
              </w:rPr>
              <w:t>Сообразительных</w:t>
            </w:r>
          </w:p>
          <w:p w:rsidR="00081D71" w:rsidRPr="00054398" w:rsidRDefault="00081D71" w:rsidP="009349EC">
            <w:pPr>
              <w:spacing w:after="0" w:line="240" w:lineRule="auto"/>
              <w:rPr>
                <w:rFonts w:ascii="Segoe Print" w:hAnsi="Segoe Print"/>
                <w:b/>
                <w:color w:val="008000"/>
                <w:sz w:val="32"/>
                <w:szCs w:val="32"/>
              </w:rPr>
            </w:pPr>
            <w:r w:rsidRPr="00054398">
              <w:rPr>
                <w:rFonts w:ascii="Segoe Print" w:hAnsi="Segoe Print"/>
                <w:b/>
                <w:color w:val="008000"/>
                <w:sz w:val="32"/>
                <w:szCs w:val="32"/>
              </w:rPr>
              <w:t>Трудолюбивых</w:t>
            </w:r>
          </w:p>
          <w:p w:rsidR="00081D71" w:rsidRPr="00054398" w:rsidRDefault="00081D71" w:rsidP="009349EC">
            <w:pPr>
              <w:spacing w:after="0" w:line="240" w:lineRule="auto"/>
              <w:rPr>
                <w:rFonts w:ascii="Segoe Print" w:hAnsi="Segoe Print"/>
                <w:b/>
                <w:color w:val="008000"/>
                <w:sz w:val="32"/>
                <w:szCs w:val="32"/>
              </w:rPr>
            </w:pPr>
            <w:r w:rsidRPr="00054398">
              <w:rPr>
                <w:rFonts w:ascii="Segoe Print" w:hAnsi="Segoe Print"/>
                <w:b/>
                <w:color w:val="008000"/>
                <w:sz w:val="32"/>
                <w:szCs w:val="32"/>
              </w:rPr>
              <w:t>Очаровательных</w:t>
            </w:r>
          </w:p>
          <w:p w:rsidR="00081D71" w:rsidRPr="00054398" w:rsidRDefault="00081D71" w:rsidP="009349EC">
            <w:pPr>
              <w:spacing w:after="0" w:line="240" w:lineRule="auto"/>
              <w:rPr>
                <w:rFonts w:ascii="Segoe Print" w:hAnsi="Segoe Print"/>
                <w:b/>
                <w:color w:val="008000"/>
                <w:sz w:val="32"/>
                <w:szCs w:val="32"/>
              </w:rPr>
            </w:pPr>
            <w:r w:rsidRPr="00054398">
              <w:rPr>
                <w:rFonts w:ascii="Segoe Print" w:hAnsi="Segoe Print"/>
                <w:b/>
                <w:color w:val="008000"/>
                <w:sz w:val="32"/>
                <w:szCs w:val="32"/>
              </w:rPr>
              <w:t>Крепышей</w:t>
            </w:r>
          </w:p>
          <w:p w:rsidR="00081D71" w:rsidRPr="00E067D4" w:rsidRDefault="00081D71" w:rsidP="009349E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1D71" w:rsidRPr="00E067D4" w:rsidRDefault="005D15C6" w:rsidP="009349E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147C9D95" wp14:editId="0BB628A9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96520</wp:posOffset>
                  </wp:positionV>
                  <wp:extent cx="2058670" cy="2038350"/>
                  <wp:effectExtent l="0" t="0" r="0" b="0"/>
                  <wp:wrapTight wrapText="bothSides">
                    <wp:wrapPolygon edited="0">
                      <wp:start x="0" y="0"/>
                      <wp:lineTo x="0" y="21398"/>
                      <wp:lineTo x="21387" y="21398"/>
                      <wp:lineTo x="21387" y="0"/>
                      <wp:lineTo x="0" y="0"/>
                    </wp:wrapPolygon>
                  </wp:wrapTight>
                  <wp:docPr id="3" name="Рисунок 3" descr="https://cdn4.vectorstock.com/i/1000x1000/47/23/green-life-in-hands-vector-vector-474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4.vectorstock.com/i/1000x1000/47/23/green-life-in-hands-vector-vector-4747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46"/>
                          <a:stretch/>
                        </pic:blipFill>
                        <pic:spPr bwMode="auto">
                          <a:xfrm>
                            <a:off x="0" y="0"/>
                            <a:ext cx="205867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1D71" w:rsidRPr="00E067D4" w:rsidTr="00506432">
        <w:trPr>
          <w:gridBefore w:val="1"/>
          <w:wBefore w:w="459" w:type="dxa"/>
          <w:trHeight w:val="1516"/>
        </w:trPr>
        <w:tc>
          <w:tcPr>
            <w:tcW w:w="9180" w:type="dxa"/>
            <w:gridSpan w:val="4"/>
          </w:tcPr>
          <w:p w:rsidR="00081D71" w:rsidRDefault="00081D71" w:rsidP="002867B9">
            <w:pPr>
              <w:spacing w:after="0" w:line="240" w:lineRule="auto"/>
              <w:rPr>
                <w:rFonts w:ascii="Cambria" w:hAnsi="Cambria"/>
                <w:color w:val="FF0000"/>
                <w:sz w:val="24"/>
                <w:szCs w:val="24"/>
              </w:rPr>
            </w:pPr>
          </w:p>
          <w:p w:rsidR="00081D71" w:rsidRPr="00E067D4" w:rsidRDefault="008D35BA" w:rsidP="009349EC">
            <w:pPr>
              <w:spacing w:after="0" w:line="240" w:lineRule="auto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282.85pt;margin-top:9.05pt;width:165.95pt;height:22.5pt;z-index:-251655168" wrapcoords="6548 -720 880 2880 -98 4320 -98 20880 7135 21600 8112 21600 21698 20880 21698 4320 21014 2880 16615 -720 6548 -720" fillcolor="red" strokecolor="red">
                  <v:shadow color="#868686"/>
                  <v:textpath style="font-family:&quot;Arial Black&quot;;font-size:16pt;v-text-kern:t" trim="t" fitpath="t" string="декабрь 2021 год"/>
                  <w10:wrap type="tight"/>
                </v:shape>
              </w:pict>
            </w:r>
            <w:r>
              <w:rPr>
                <w:noProof/>
              </w:rPr>
              <w:pict>
                <v:shape id="_x0000_s1027" type="#_x0000_t136" style="position:absolute;left:0;text-align:left;margin-left:1.7pt;margin-top:9.05pt;width:238.5pt;height:22.5pt;z-index:-251654144" wrapcoords="-68 -720 -68 20160 11751 21600 12362 21600 21668 20880 21668 3600 747 -720 -68 -720" fillcolor="red" strokecolor="red">
                  <v:shadow color="#868686"/>
                  <v:textpath style="font-family:&quot;Arial Black&quot;;font-size:16pt;v-text-kern:t" trim="t" fitpath="t" string="Выходит один раз в месяц"/>
                  <w10:wrap type="tight"/>
                </v:shape>
              </w:pict>
            </w:r>
          </w:p>
          <w:p w:rsidR="00081D71" w:rsidRPr="00E067D4" w:rsidRDefault="00081D71" w:rsidP="009349EC">
            <w:pPr>
              <w:spacing w:after="0" w:line="240" w:lineRule="auto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054398" w:rsidRPr="00E067D4" w:rsidTr="0061396E">
        <w:tblPrEx>
          <w:tblBorders>
            <w:top w:val="single" w:sz="4" w:space="0" w:color="F6BFB4"/>
            <w:left w:val="single" w:sz="4" w:space="0" w:color="F6BFB4"/>
            <w:bottom w:val="single" w:sz="4" w:space="0" w:color="F6BFB4"/>
            <w:right w:val="single" w:sz="4" w:space="0" w:color="F6BFB4"/>
            <w:insideH w:val="single" w:sz="4" w:space="0" w:color="F6BFB4"/>
            <w:insideV w:val="single" w:sz="4" w:space="0" w:color="F6BFB4"/>
          </w:tblBorders>
          <w:shd w:val="clear" w:color="auto" w:fill="FFDDD5"/>
        </w:tblPrEx>
        <w:trPr>
          <w:trHeight w:val="5648"/>
        </w:trPr>
        <w:tc>
          <w:tcPr>
            <w:tcW w:w="9639" w:type="dxa"/>
            <w:gridSpan w:val="5"/>
            <w:tcBorders>
              <w:top w:val="single" w:sz="4" w:space="0" w:color="FFFFFF"/>
            </w:tcBorders>
            <w:shd w:val="clear" w:color="auto" w:fill="B6F4BC"/>
          </w:tcPr>
          <w:p w:rsidR="00054398" w:rsidRDefault="008D35BA" w:rsidP="00E8189C">
            <w:pPr>
              <w:pStyle w:val="a5"/>
              <w:ind w:right="-108"/>
              <w:jc w:val="center"/>
              <w:rPr>
                <w:rFonts w:ascii="Segoe Print" w:eastAsiaTheme="minorEastAsia" w:hAnsi="Segoe Print" w:cs="Calibri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Segoe Print" w:eastAsiaTheme="minorEastAsia" w:hAnsi="Segoe Print" w:cs="Calibri"/>
                <w:b/>
                <w:color w:val="FF0000"/>
                <w:sz w:val="28"/>
                <w:szCs w:val="28"/>
                <w:lang w:eastAsia="ru-RU"/>
              </w:rPr>
              <w:pict>
                <v:shapetype id="_x0000_t175" coordsize="21600,21600" o:spt="175" adj="3086" path="m,qy10800@0,21600,m0@1qy10800,21600,21600@1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@0;0,@2;10800,21600;21600,@2" o:connectangles="270,180,90,0"/>
                  <v:textpath on="t" fitshape="t"/>
                  <v:handles>
                    <v:h position="center,#0" yrange="0,7200"/>
                  </v:handles>
                  <o:lock v:ext="edit" text="t" shapetype="t"/>
                </v:shapetype>
                <v:shape id="_x0000_i1027" type="#_x0000_t175" style="width:213.75pt;height:29.25pt" adj="7200" fillcolor="red" strokecolor="red">
                  <v:shadow color="#868686"/>
                  <v:textpath style="font-family:&quot;Times New Roman&quot;;v-text-kern:t" trim="t" fitpath="t" string="В этом выпуске:"/>
                </v:shape>
              </w:pict>
            </w:r>
          </w:p>
          <w:p w:rsidR="00054398" w:rsidRPr="009670F0" w:rsidRDefault="00054398" w:rsidP="00506432">
            <w:pPr>
              <w:pStyle w:val="a5"/>
              <w:ind w:right="-108"/>
              <w:rPr>
                <w:rFonts w:ascii="Segoe Print" w:hAnsi="Segoe Print"/>
                <w:b/>
                <w:color w:val="0000FF"/>
                <w:sz w:val="24"/>
                <w:szCs w:val="24"/>
                <w:u w:val="single"/>
              </w:rPr>
            </w:pPr>
            <w:r w:rsidRPr="009670F0">
              <w:rPr>
                <w:rFonts w:ascii="Segoe Print" w:hAnsi="Segoe Print"/>
                <w:b/>
                <w:color w:val="0000FF"/>
                <w:sz w:val="24"/>
                <w:szCs w:val="24"/>
                <w:u w:val="single"/>
              </w:rPr>
              <w:t>Вести из детского сада:</w:t>
            </w:r>
          </w:p>
          <w:p w:rsidR="00054398" w:rsidRPr="009670F0" w:rsidRDefault="0074728F" w:rsidP="006050C5">
            <w:pPr>
              <w:spacing w:after="0" w:line="240" w:lineRule="auto"/>
              <w:rPr>
                <w:rFonts w:ascii="Segoe Print" w:hAnsi="Segoe Print"/>
                <w:b/>
                <w:sz w:val="24"/>
                <w:szCs w:val="24"/>
              </w:rPr>
            </w:pPr>
            <w:r w:rsidRPr="009670F0">
              <w:rPr>
                <w:rFonts w:ascii="Segoe Print" w:hAnsi="Segoe Print"/>
                <w:b/>
                <w:sz w:val="24"/>
                <w:szCs w:val="24"/>
              </w:rPr>
              <w:t>«</w:t>
            </w:r>
            <w:r w:rsidR="009670F0" w:rsidRPr="009670F0">
              <w:rPr>
                <w:rFonts w:ascii="Segoe Print" w:hAnsi="Segoe Print"/>
                <w:b/>
                <w:sz w:val="24"/>
                <w:szCs w:val="24"/>
              </w:rPr>
              <w:t>Сильные, ловкие, смелые</w:t>
            </w:r>
            <w:r w:rsidRPr="009670F0">
              <w:rPr>
                <w:rFonts w:ascii="Segoe Print" w:hAnsi="Segoe Print"/>
                <w:b/>
                <w:sz w:val="24"/>
                <w:szCs w:val="24"/>
              </w:rPr>
              <w:t>»</w:t>
            </w:r>
          </w:p>
          <w:p w:rsidR="0074728F" w:rsidRPr="009670F0" w:rsidRDefault="009670F0" w:rsidP="006050C5">
            <w:pPr>
              <w:spacing w:after="0" w:line="240" w:lineRule="auto"/>
              <w:rPr>
                <w:rFonts w:ascii="Segoe Print" w:hAnsi="Segoe Print"/>
                <w:b/>
                <w:sz w:val="24"/>
                <w:szCs w:val="24"/>
              </w:rPr>
            </w:pPr>
            <w:r w:rsidRPr="009670F0">
              <w:rPr>
                <w:rFonts w:ascii="Segoe Print" w:hAnsi="Segoe Print"/>
                <w:b/>
                <w:sz w:val="24"/>
                <w:szCs w:val="24"/>
              </w:rPr>
              <w:t xml:space="preserve">«80-летие освобождения </w:t>
            </w:r>
            <w:proofErr w:type="spellStart"/>
            <w:r w:rsidRPr="009670F0">
              <w:rPr>
                <w:rFonts w:ascii="Segoe Print" w:hAnsi="Segoe Print"/>
                <w:b/>
                <w:sz w:val="24"/>
                <w:szCs w:val="24"/>
              </w:rPr>
              <w:t>г</w:t>
            </w:r>
            <w:proofErr w:type="gramStart"/>
            <w:r w:rsidRPr="009670F0">
              <w:rPr>
                <w:rFonts w:ascii="Segoe Print" w:hAnsi="Segoe Print"/>
                <w:b/>
                <w:sz w:val="24"/>
                <w:szCs w:val="24"/>
              </w:rPr>
              <w:t>.У</w:t>
            </w:r>
            <w:proofErr w:type="gramEnd"/>
            <w:r w:rsidRPr="009670F0">
              <w:rPr>
                <w:rFonts w:ascii="Segoe Print" w:hAnsi="Segoe Print"/>
                <w:b/>
                <w:sz w:val="24"/>
                <w:szCs w:val="24"/>
              </w:rPr>
              <w:t>зловой</w:t>
            </w:r>
            <w:proofErr w:type="spellEnd"/>
            <w:r w:rsidRPr="009670F0">
              <w:rPr>
                <w:rFonts w:ascii="Segoe Print" w:hAnsi="Segoe Print"/>
                <w:b/>
                <w:sz w:val="24"/>
                <w:szCs w:val="24"/>
              </w:rPr>
              <w:t xml:space="preserve"> и </w:t>
            </w:r>
            <w:proofErr w:type="spellStart"/>
            <w:r w:rsidRPr="009670F0">
              <w:rPr>
                <w:rFonts w:ascii="Segoe Print" w:hAnsi="Segoe Print"/>
                <w:b/>
                <w:sz w:val="24"/>
                <w:szCs w:val="24"/>
              </w:rPr>
              <w:t>г.Тулы</w:t>
            </w:r>
            <w:proofErr w:type="spellEnd"/>
            <w:r w:rsidRPr="009670F0">
              <w:rPr>
                <w:rFonts w:ascii="Segoe Print" w:hAnsi="Segoe Print"/>
                <w:b/>
                <w:sz w:val="24"/>
                <w:szCs w:val="24"/>
              </w:rPr>
              <w:t xml:space="preserve"> от немецко-фашистских захватчиков»</w:t>
            </w:r>
          </w:p>
          <w:p w:rsidR="006050C5" w:rsidRPr="009670F0" w:rsidRDefault="006050C5" w:rsidP="006050C5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sz w:val="24"/>
                <w:szCs w:val="24"/>
              </w:rPr>
            </w:pPr>
            <w:r w:rsidRPr="009670F0">
              <w:rPr>
                <w:rFonts w:ascii="Segoe Print" w:hAnsi="Segoe Print"/>
                <w:b/>
                <w:sz w:val="24"/>
                <w:szCs w:val="24"/>
              </w:rPr>
              <w:t>«</w:t>
            </w:r>
            <w:r w:rsidR="009670F0" w:rsidRPr="009670F0">
              <w:rPr>
                <w:rFonts w:ascii="Segoe Print" w:hAnsi="Segoe Print"/>
                <w:b/>
                <w:sz w:val="24"/>
                <w:szCs w:val="24"/>
              </w:rPr>
              <w:t>День баскетболиста – планета баскетбола</w:t>
            </w:r>
            <w:r w:rsidRPr="009670F0">
              <w:rPr>
                <w:rFonts w:ascii="Segoe Print" w:hAnsi="Segoe Print"/>
                <w:b/>
                <w:sz w:val="24"/>
                <w:szCs w:val="24"/>
              </w:rPr>
              <w:t>»</w:t>
            </w:r>
          </w:p>
          <w:p w:rsidR="006050C5" w:rsidRDefault="005D15C6" w:rsidP="009670F0">
            <w:pPr>
              <w:spacing w:after="0" w:line="240" w:lineRule="auto"/>
              <w:rPr>
                <w:rFonts w:ascii="Segoe Print" w:hAnsi="Segoe Print"/>
                <w:b/>
                <w:sz w:val="24"/>
                <w:szCs w:val="24"/>
              </w:rPr>
            </w:pPr>
            <w:r w:rsidRPr="009670F0">
              <w:rPr>
                <w:rFonts w:ascii="Segoe Print" w:hAnsi="Segoe Print"/>
                <w:b/>
                <w:sz w:val="24"/>
                <w:szCs w:val="24"/>
              </w:rPr>
              <w:t xml:space="preserve"> </w:t>
            </w:r>
            <w:r w:rsidR="009670F0" w:rsidRPr="009670F0">
              <w:rPr>
                <w:rFonts w:ascii="Segoe Print" w:hAnsi="Segoe Print"/>
                <w:b/>
                <w:sz w:val="24"/>
                <w:szCs w:val="24"/>
              </w:rPr>
              <w:t>Познавательная программа «Итоги Года науки и технологий»</w:t>
            </w:r>
          </w:p>
          <w:p w:rsidR="0031415A" w:rsidRDefault="0031415A" w:rsidP="009670F0">
            <w:pPr>
              <w:spacing w:after="0" w:line="240" w:lineRule="auto"/>
              <w:rPr>
                <w:rFonts w:ascii="Segoe Print" w:hAnsi="Segoe Print"/>
                <w:b/>
                <w:sz w:val="24"/>
                <w:szCs w:val="24"/>
              </w:rPr>
            </w:pPr>
            <w:r>
              <w:rPr>
                <w:rFonts w:ascii="Segoe Print" w:hAnsi="Segoe Print"/>
                <w:b/>
                <w:sz w:val="24"/>
                <w:szCs w:val="24"/>
              </w:rPr>
              <w:t>Выставка детско-родительского творчества «Символ года - 2022»</w:t>
            </w:r>
          </w:p>
          <w:p w:rsidR="0031415A" w:rsidRPr="009670F0" w:rsidRDefault="00A576D0" w:rsidP="009670F0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sz w:val="24"/>
                <w:szCs w:val="24"/>
              </w:rPr>
            </w:pPr>
            <w:r>
              <w:rPr>
                <w:rFonts w:ascii="Segoe Print" w:eastAsia="Times New Roman" w:hAnsi="Segoe Print" w:cs="Times New Roman"/>
                <w:b/>
                <w:sz w:val="24"/>
                <w:szCs w:val="24"/>
              </w:rPr>
              <w:t>«Новый год, новый год – сказку добрую зовет!»</w:t>
            </w:r>
          </w:p>
          <w:p w:rsidR="00054398" w:rsidRPr="009670F0" w:rsidRDefault="00054398" w:rsidP="006050C5">
            <w:pPr>
              <w:pStyle w:val="a3"/>
              <w:spacing w:before="0" w:after="0"/>
              <w:ind w:right="-108"/>
              <w:rPr>
                <w:rStyle w:val="apple-style-span"/>
                <w:rFonts w:ascii="Segoe Print" w:hAnsi="Segoe Print"/>
                <w:b/>
                <w:i/>
                <w:color w:val="C00000"/>
                <w:sz w:val="24"/>
                <w:szCs w:val="24"/>
                <w:u w:val="single"/>
              </w:rPr>
            </w:pPr>
            <w:r w:rsidRPr="009670F0">
              <w:rPr>
                <w:rFonts w:ascii="Segoe Print" w:hAnsi="Segoe Print"/>
                <w:b/>
                <w:bCs/>
                <w:color w:val="0000FF"/>
                <w:sz w:val="24"/>
                <w:szCs w:val="24"/>
                <w:u w:val="single"/>
              </w:rPr>
              <w:t>Советует специалист:</w:t>
            </w:r>
            <w:r w:rsidRPr="009670F0">
              <w:rPr>
                <w:rStyle w:val="apple-style-span"/>
                <w:rFonts w:ascii="Segoe Print" w:hAnsi="Segoe Print"/>
                <w:b/>
                <w:i/>
                <w:color w:val="C00000"/>
                <w:sz w:val="24"/>
                <w:szCs w:val="24"/>
                <w:u w:val="single"/>
              </w:rPr>
              <w:t xml:space="preserve">    </w:t>
            </w:r>
          </w:p>
          <w:p w:rsidR="00054398" w:rsidRPr="009670F0" w:rsidRDefault="00054398" w:rsidP="006050C5">
            <w:pPr>
              <w:pStyle w:val="a3"/>
              <w:spacing w:before="0" w:after="0"/>
              <w:ind w:right="-108"/>
              <w:rPr>
                <w:rFonts w:ascii="Segoe Print" w:hAnsi="Segoe Print"/>
                <w:b/>
                <w:bCs/>
                <w:sz w:val="24"/>
                <w:szCs w:val="24"/>
              </w:rPr>
            </w:pPr>
            <w:r w:rsidRPr="009670F0">
              <w:rPr>
                <w:rFonts w:ascii="Segoe Print" w:hAnsi="Segoe Print"/>
                <w:b/>
                <w:bCs/>
                <w:sz w:val="24"/>
                <w:szCs w:val="24"/>
              </w:rPr>
              <w:t>«</w:t>
            </w:r>
            <w:r w:rsidR="00A62558">
              <w:rPr>
                <w:rFonts w:ascii="Segoe Print" w:hAnsi="Segoe Print"/>
                <w:b/>
                <w:bCs/>
                <w:sz w:val="24"/>
                <w:szCs w:val="24"/>
              </w:rPr>
              <w:t>Как одевать ребенка в детский сад в зимний период</w:t>
            </w:r>
            <w:r w:rsidRPr="009670F0">
              <w:rPr>
                <w:rFonts w:ascii="Segoe Print" w:hAnsi="Segoe Print"/>
                <w:b/>
                <w:bCs/>
                <w:sz w:val="24"/>
                <w:szCs w:val="24"/>
              </w:rPr>
              <w:t>»</w:t>
            </w:r>
          </w:p>
          <w:p w:rsidR="00054398" w:rsidRPr="009670F0" w:rsidRDefault="00FA19BC" w:rsidP="006050C5">
            <w:pPr>
              <w:pStyle w:val="a5"/>
              <w:tabs>
                <w:tab w:val="right" w:pos="3153"/>
              </w:tabs>
              <w:ind w:right="-108"/>
              <w:rPr>
                <w:rFonts w:ascii="Segoe Print" w:hAnsi="Segoe Print"/>
                <w:b/>
                <w:bCs/>
                <w:color w:val="0000FF"/>
                <w:sz w:val="24"/>
                <w:szCs w:val="24"/>
                <w:u w:val="single"/>
              </w:rPr>
            </w:pPr>
            <w:r w:rsidRPr="009670F0">
              <w:rPr>
                <w:rFonts w:ascii="Segoe Print" w:hAnsi="Segoe Print"/>
                <w:b/>
                <w:bCs/>
                <w:color w:val="0000FF"/>
                <w:sz w:val="24"/>
                <w:szCs w:val="24"/>
                <w:u w:val="single"/>
              </w:rPr>
              <w:t>Детский гороскоп</w:t>
            </w:r>
          </w:p>
          <w:p w:rsidR="00423A7B" w:rsidRDefault="00054398" w:rsidP="00506432">
            <w:pPr>
              <w:pStyle w:val="1"/>
              <w:spacing w:before="0" w:beforeAutospacing="0" w:after="0" w:afterAutospacing="0"/>
              <w:ind w:right="-108"/>
              <w:textAlignment w:val="baseline"/>
              <w:rPr>
                <w:rFonts w:ascii="Segoe Print" w:hAnsi="Segoe Print"/>
                <w:color w:val="0000FF"/>
                <w:sz w:val="24"/>
                <w:szCs w:val="24"/>
                <w:u w:val="single"/>
              </w:rPr>
            </w:pPr>
            <w:r w:rsidRPr="009670F0">
              <w:rPr>
                <w:rFonts w:ascii="Segoe Print" w:hAnsi="Segoe Print"/>
                <w:color w:val="0000FF"/>
                <w:sz w:val="24"/>
                <w:szCs w:val="24"/>
                <w:u w:val="single"/>
              </w:rPr>
              <w:t>Поздравления</w:t>
            </w:r>
          </w:p>
          <w:p w:rsidR="009670F0" w:rsidRDefault="009670F0" w:rsidP="00506432">
            <w:pPr>
              <w:pStyle w:val="1"/>
              <w:spacing w:before="0" w:beforeAutospacing="0" w:after="0" w:afterAutospacing="0"/>
              <w:ind w:right="-108"/>
              <w:textAlignment w:val="baseline"/>
              <w:rPr>
                <w:rFonts w:ascii="Segoe Print" w:hAnsi="Segoe Print"/>
                <w:color w:val="0000FF"/>
                <w:sz w:val="28"/>
                <w:szCs w:val="28"/>
                <w:u w:val="single"/>
              </w:rPr>
            </w:pPr>
          </w:p>
          <w:p w:rsidR="00264714" w:rsidRPr="006050C5" w:rsidRDefault="00264714" w:rsidP="00506432">
            <w:pPr>
              <w:pStyle w:val="1"/>
              <w:spacing w:before="0" w:beforeAutospacing="0" w:after="0" w:afterAutospacing="0"/>
              <w:ind w:right="-108"/>
              <w:textAlignment w:val="baseline"/>
              <w:rPr>
                <w:rFonts w:ascii="Segoe Print" w:hAnsi="Segoe Print"/>
                <w:color w:val="0000FF"/>
                <w:sz w:val="28"/>
                <w:szCs w:val="28"/>
                <w:u w:val="single"/>
              </w:rPr>
            </w:pPr>
          </w:p>
        </w:tc>
      </w:tr>
      <w:tr w:rsidR="00C73175" w:rsidRPr="00264714" w:rsidTr="006050C5">
        <w:tblPrEx>
          <w:tblBorders>
            <w:top w:val="single" w:sz="4" w:space="0" w:color="F9C7C7"/>
            <w:left w:val="single" w:sz="4" w:space="0" w:color="F9C7C7"/>
            <w:bottom w:val="single" w:sz="4" w:space="0" w:color="F9C7C7"/>
            <w:right w:val="single" w:sz="4" w:space="0" w:color="F9C7C7"/>
            <w:insideH w:val="single" w:sz="4" w:space="0" w:color="F9C7C7"/>
            <w:insideV w:val="single" w:sz="4" w:space="0" w:color="F9C7C7"/>
          </w:tblBorders>
          <w:shd w:val="clear" w:color="auto" w:fill="B6F4BC"/>
        </w:tblPrEx>
        <w:trPr>
          <w:trHeight w:val="982"/>
        </w:trPr>
        <w:tc>
          <w:tcPr>
            <w:tcW w:w="3969" w:type="dxa"/>
            <w:gridSpan w:val="3"/>
            <w:tcBorders>
              <w:top w:val="single" w:sz="4" w:space="0" w:color="B6F4BC"/>
              <w:left w:val="single" w:sz="4" w:space="0" w:color="B6F4BC"/>
              <w:bottom w:val="single" w:sz="4" w:space="0" w:color="B6F4BC"/>
              <w:right w:val="single" w:sz="4" w:space="0" w:color="B6F4BC"/>
            </w:tcBorders>
            <w:shd w:val="clear" w:color="auto" w:fill="B6F4BC"/>
          </w:tcPr>
          <w:p w:rsidR="00C73175" w:rsidRPr="00264714" w:rsidRDefault="006253F8" w:rsidP="006050C5">
            <w:pPr>
              <w:spacing w:after="0" w:line="240" w:lineRule="auto"/>
              <w:ind w:left="-108" w:right="-108"/>
              <w:jc w:val="center"/>
              <w:rPr>
                <w:rFonts w:ascii="Segoe Print" w:hAnsi="Segoe Print" w:cs="Calibri"/>
                <w:b/>
                <w:sz w:val="20"/>
                <w:szCs w:val="20"/>
              </w:rPr>
            </w:pPr>
            <w:r w:rsidRPr="00264714">
              <w:rPr>
                <w:rFonts w:ascii="Segoe Print" w:hAnsi="Segoe Print" w:cs="Calibri"/>
                <w:b/>
                <w:sz w:val="20"/>
                <w:szCs w:val="20"/>
              </w:rPr>
              <w:t xml:space="preserve">Муниципальное </w:t>
            </w:r>
            <w:r w:rsidR="00C73175" w:rsidRPr="00264714">
              <w:rPr>
                <w:rFonts w:ascii="Segoe Print" w:hAnsi="Segoe Print" w:cs="Calibri"/>
                <w:b/>
                <w:sz w:val="20"/>
                <w:szCs w:val="20"/>
              </w:rPr>
              <w:t xml:space="preserve"> дошкольное образовательное учреждение детский сад комбинированного вида №5</w:t>
            </w:r>
          </w:p>
          <w:p w:rsidR="00C73175" w:rsidRPr="00264714" w:rsidRDefault="00C73175" w:rsidP="006050C5">
            <w:pPr>
              <w:spacing w:after="0" w:line="240" w:lineRule="auto"/>
              <w:ind w:left="-108" w:right="-108"/>
              <w:jc w:val="center"/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B6F4BC"/>
            </w:tcBorders>
            <w:shd w:val="clear" w:color="auto" w:fill="B6F4BC"/>
          </w:tcPr>
          <w:p w:rsidR="00C73175" w:rsidRPr="00264714" w:rsidRDefault="006253F8" w:rsidP="006050C5">
            <w:pPr>
              <w:pStyle w:val="a3"/>
              <w:ind w:left="-108" w:right="-108"/>
              <w:jc w:val="center"/>
              <w:rPr>
                <w:rFonts w:ascii="Segoe Print" w:hAnsi="Segoe Print"/>
                <w:b/>
              </w:rPr>
            </w:pPr>
            <w:r w:rsidRPr="00264714">
              <w:rPr>
                <w:rStyle w:val="a4"/>
                <w:rFonts w:ascii="Segoe Print" w:hAnsi="Segoe Print"/>
              </w:rPr>
              <w:t xml:space="preserve">301607 Тульская обл., </w:t>
            </w:r>
            <w:r w:rsidR="00C73175" w:rsidRPr="00264714">
              <w:rPr>
                <w:rStyle w:val="a4"/>
                <w:rFonts w:ascii="Segoe Print" w:hAnsi="Segoe Print"/>
              </w:rPr>
              <w:t>г. Узловая,</w:t>
            </w:r>
            <w:r w:rsidR="00C73175" w:rsidRPr="00264714">
              <w:rPr>
                <w:rFonts w:ascii="Segoe Print" w:hAnsi="Segoe Print"/>
                <w:b/>
              </w:rPr>
              <w:t xml:space="preserve"> </w:t>
            </w:r>
            <w:r w:rsidR="00C73175" w:rsidRPr="00264714">
              <w:rPr>
                <w:rStyle w:val="a4"/>
                <w:rFonts w:ascii="Segoe Print" w:hAnsi="Segoe Print"/>
              </w:rPr>
              <w:t xml:space="preserve">ул. </w:t>
            </w:r>
            <w:proofErr w:type="spellStart"/>
            <w:r w:rsidR="00C73175" w:rsidRPr="00264714">
              <w:rPr>
                <w:rStyle w:val="a4"/>
                <w:rFonts w:ascii="Segoe Print" w:hAnsi="Segoe Print"/>
              </w:rPr>
              <w:t>Завенягина</w:t>
            </w:r>
            <w:proofErr w:type="spellEnd"/>
            <w:r w:rsidR="00C73175" w:rsidRPr="00264714">
              <w:rPr>
                <w:rStyle w:val="a4"/>
                <w:rFonts w:ascii="Segoe Print" w:hAnsi="Segoe Print"/>
              </w:rPr>
              <w:t>, 22</w:t>
            </w:r>
          </w:p>
          <w:p w:rsidR="00306A62" w:rsidRPr="00264714" w:rsidRDefault="00C73175" w:rsidP="006050C5">
            <w:pPr>
              <w:pBdr>
                <w:left w:val="single" w:sz="4" w:space="0" w:color="B6F4BC"/>
                <w:right w:val="single" w:sz="4" w:space="0" w:color="F9C7C7"/>
                <w:between w:val="single" w:sz="4" w:space="1" w:color="B6F4BC"/>
                <w:bar w:val="single" w:sz="4" w:color="B6F4BC"/>
              </w:pBdr>
              <w:spacing w:after="0" w:line="240" w:lineRule="auto"/>
              <w:ind w:left="-108" w:right="-108"/>
              <w:jc w:val="center"/>
              <w:rPr>
                <w:rFonts w:ascii="Segoe Print" w:eastAsia="Calibri" w:hAnsi="Segoe Print"/>
                <w:sz w:val="20"/>
                <w:szCs w:val="20"/>
              </w:rPr>
            </w:pPr>
            <w:r w:rsidRPr="00264714">
              <w:rPr>
                <w:rStyle w:val="a4"/>
                <w:rFonts w:ascii="Segoe Print" w:hAnsi="Segoe Print"/>
                <w:sz w:val="20"/>
                <w:szCs w:val="20"/>
              </w:rPr>
              <w:t xml:space="preserve">т. </w:t>
            </w:r>
            <w:r w:rsidR="006253F8" w:rsidRPr="00264714">
              <w:rPr>
                <w:rFonts w:ascii="Segoe Print" w:eastAsia="Times New Roman" w:hAnsi="Segoe Print"/>
                <w:b/>
                <w:sz w:val="20"/>
                <w:szCs w:val="20"/>
              </w:rPr>
              <w:t>8(</w:t>
            </w:r>
            <w:r w:rsidRPr="00264714">
              <w:rPr>
                <w:rFonts w:ascii="Segoe Print" w:eastAsia="Times New Roman" w:hAnsi="Segoe Print"/>
                <w:b/>
                <w:sz w:val="20"/>
                <w:szCs w:val="20"/>
              </w:rPr>
              <w:t>48731) 5-48-82, 2-78-73</w:t>
            </w:r>
          </w:p>
          <w:p w:rsidR="00C73175" w:rsidRPr="00264714" w:rsidRDefault="00306A62" w:rsidP="006050C5">
            <w:pPr>
              <w:spacing w:after="0" w:line="240" w:lineRule="auto"/>
              <w:ind w:left="-108" w:right="-108"/>
              <w:jc w:val="center"/>
              <w:rPr>
                <w:rFonts w:ascii="Segoe Print" w:eastAsia="Times New Roman" w:hAnsi="Segoe Print"/>
                <w:b/>
                <w:sz w:val="20"/>
                <w:szCs w:val="20"/>
              </w:rPr>
            </w:pPr>
            <w:r w:rsidRPr="00264714">
              <w:rPr>
                <w:rStyle w:val="10"/>
                <w:rFonts w:ascii="Segoe Print" w:eastAsia="Calibri" w:hAnsi="Segoe Print"/>
                <w:sz w:val="20"/>
                <w:szCs w:val="20"/>
              </w:rPr>
              <w:t>Электронный адрес:</w:t>
            </w:r>
            <w:r w:rsidRPr="00264714">
              <w:rPr>
                <w:rFonts w:ascii="Segoe Print" w:eastAsia="Times New Roman" w:hAnsi="Segoe Print"/>
                <w:sz w:val="20"/>
                <w:szCs w:val="20"/>
              </w:rPr>
              <w:t xml:space="preserve">  </w:t>
            </w:r>
            <w:r w:rsidR="009A38A1" w:rsidRPr="00264714">
              <w:rPr>
                <w:rFonts w:ascii="Times New Roman" w:hAnsi="Times New Roman" w:cs="Times New Roman"/>
                <w:b/>
                <w:sz w:val="20"/>
                <w:szCs w:val="20"/>
              </w:rPr>
              <w:t>mdouds5.uzl@tularegion.org</w:t>
            </w:r>
          </w:p>
        </w:tc>
      </w:tr>
    </w:tbl>
    <w:p w:rsidR="00081D71" w:rsidRPr="00E12999" w:rsidRDefault="00081D71" w:rsidP="006050C5">
      <w:pPr>
        <w:pStyle w:val="a3"/>
        <w:spacing w:before="0" w:after="0"/>
        <w:ind w:left="-567" w:right="142"/>
        <w:jc w:val="both"/>
        <w:rPr>
          <w:rFonts w:ascii="Segoe Print" w:hAnsi="Segoe Print"/>
          <w:b/>
          <w:noProof/>
          <w:color w:val="0000FF"/>
          <w:sz w:val="28"/>
          <w:szCs w:val="28"/>
        </w:rPr>
      </w:pPr>
      <w:r w:rsidRPr="00E12999">
        <w:rPr>
          <w:rFonts w:ascii="Segoe Print" w:hAnsi="Segoe Print"/>
          <w:b/>
          <w:color w:val="0000FF"/>
          <w:sz w:val="28"/>
          <w:szCs w:val="28"/>
        </w:rPr>
        <w:lastRenderedPageBreak/>
        <w:t>Вести из детского сада:</w:t>
      </w:r>
    </w:p>
    <w:p w:rsidR="009670F0" w:rsidRDefault="009670F0" w:rsidP="009670F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</w:pPr>
      <w:r w:rsidRPr="009670F0"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  <w:t>«Сильные, ловкие, смелые»</w:t>
      </w:r>
    </w:p>
    <w:p w:rsidR="009670F0" w:rsidRPr="009670F0" w:rsidRDefault="009670F0" w:rsidP="009670F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</w:pPr>
    </w:p>
    <w:p w:rsidR="009670F0" w:rsidRPr="009670F0" w:rsidRDefault="009670F0" w:rsidP="009670F0">
      <w:pPr>
        <w:shd w:val="clear" w:color="auto" w:fill="FFFFFF"/>
        <w:spacing w:after="0" w:line="240" w:lineRule="auto"/>
        <w:ind w:left="-426" w:right="283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0F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9440" behindDoc="1" locked="0" layoutInCell="1" allowOverlap="1" wp14:anchorId="0718ED35" wp14:editId="6250B8A2">
            <wp:simplePos x="0" y="0"/>
            <wp:positionH relativeFrom="column">
              <wp:posOffset>-289560</wp:posOffset>
            </wp:positionH>
            <wp:positionV relativeFrom="paragraph">
              <wp:posOffset>61595</wp:posOffset>
            </wp:positionV>
            <wp:extent cx="2124075" cy="1591945"/>
            <wp:effectExtent l="0" t="0" r="0" b="0"/>
            <wp:wrapTight wrapText="bothSides">
              <wp:wrapPolygon edited="0">
                <wp:start x="0" y="0"/>
                <wp:lineTo x="0" y="21454"/>
                <wp:lineTo x="21503" y="21454"/>
                <wp:lineTo x="21503" y="0"/>
                <wp:lineTo x="0" y="0"/>
              </wp:wrapPolygon>
            </wp:wrapTight>
            <wp:docPr id="8" name="Рисунок 8" descr="20211207_105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11207_1057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0F0">
        <w:rPr>
          <w:rFonts w:ascii="Times New Roman" w:eastAsia="Times New Roman" w:hAnsi="Times New Roman" w:cs="Times New Roman"/>
          <w:sz w:val="24"/>
          <w:szCs w:val="24"/>
        </w:rPr>
        <w:t>Большим детским спортивным праздником «Сильные, ловкие, смелые» 07.12.2021 года были отмечены маленькие победители районной спартакиады в детском саду. </w:t>
      </w:r>
    </w:p>
    <w:p w:rsidR="009670F0" w:rsidRPr="009670F0" w:rsidRDefault="009670F0" w:rsidP="009670F0">
      <w:pPr>
        <w:shd w:val="clear" w:color="auto" w:fill="FFFFFF"/>
        <w:spacing w:after="0" w:line="240" w:lineRule="auto"/>
        <w:ind w:left="-426" w:right="283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0F0">
        <w:rPr>
          <w:rFonts w:ascii="Times New Roman" w:eastAsia="Times New Roman" w:hAnsi="Times New Roman" w:cs="Times New Roman"/>
          <w:sz w:val="24"/>
          <w:szCs w:val="24"/>
        </w:rPr>
        <w:t xml:space="preserve">В торжественной обстановке дошколята были награждены памятными подарками, грамотами и медалями. Для многих дошколят эти награды стали первыми в их жизни. Церемония награждения победителей и участников спартакиады собрала  детей  и воспитателей, активно болеющие за юных спортсменов. Программу праздника удачно дополнили герои мультфильма </w:t>
      </w:r>
      <w:proofErr w:type="spellStart"/>
      <w:r w:rsidRPr="009670F0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9670F0">
        <w:rPr>
          <w:rFonts w:ascii="Times New Roman" w:eastAsia="Times New Roman" w:hAnsi="Times New Roman" w:cs="Times New Roman"/>
          <w:sz w:val="24"/>
          <w:szCs w:val="24"/>
        </w:rPr>
        <w:t xml:space="preserve"> и Фрекен Бок.</w:t>
      </w:r>
    </w:p>
    <w:p w:rsidR="004B7E3B" w:rsidRDefault="004B7E3B" w:rsidP="0098574A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74A" w:rsidRPr="00054398" w:rsidRDefault="0098574A" w:rsidP="0098574A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Инструктор по физической культуре</w:t>
      </w:r>
      <w:r w:rsidRPr="0005439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Козлова Оксана Сергеевна</w:t>
      </w:r>
    </w:p>
    <w:p w:rsidR="00062E00" w:rsidRPr="009670F0" w:rsidRDefault="00062E00" w:rsidP="00062E00">
      <w:pPr>
        <w:shd w:val="clear" w:color="auto" w:fill="FFFFFF"/>
        <w:tabs>
          <w:tab w:val="left" w:pos="8931"/>
        </w:tabs>
        <w:spacing w:after="0" w:line="240" w:lineRule="auto"/>
        <w:ind w:right="283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2E00" w:rsidRDefault="00062E00" w:rsidP="00062E00">
      <w:pPr>
        <w:shd w:val="clear" w:color="auto" w:fill="FFFFFF"/>
        <w:spacing w:after="0" w:line="240" w:lineRule="auto"/>
        <w:ind w:right="283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9670F0" w:rsidRDefault="009670F0" w:rsidP="0098574A">
      <w:pPr>
        <w:shd w:val="clear" w:color="auto" w:fill="FFFFFF"/>
        <w:spacing w:after="0" w:line="240" w:lineRule="auto"/>
        <w:ind w:left="-426" w:right="283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9670F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80-летию освобождения г. Узловой и г. Тулы от немецко-фашистских захватчиков посвящается</w:t>
      </w:r>
    </w:p>
    <w:p w:rsidR="0098574A" w:rsidRPr="009670F0" w:rsidRDefault="0098574A" w:rsidP="0098574A">
      <w:pPr>
        <w:shd w:val="clear" w:color="auto" w:fill="FFFFFF"/>
        <w:spacing w:after="0" w:line="240" w:lineRule="auto"/>
        <w:ind w:left="-426" w:right="283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9670F0" w:rsidRPr="009670F0" w:rsidRDefault="0098574A" w:rsidP="0098574A">
      <w:pPr>
        <w:shd w:val="clear" w:color="auto" w:fill="FFFFFF"/>
        <w:spacing w:after="0" w:line="240" w:lineRule="auto"/>
        <w:ind w:left="-426" w:right="283" w:firstLine="426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98574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0464" behindDoc="1" locked="0" layoutInCell="1" allowOverlap="1" wp14:anchorId="67ABE982" wp14:editId="492A0514">
            <wp:simplePos x="0" y="0"/>
            <wp:positionH relativeFrom="column">
              <wp:posOffset>-290195</wp:posOffset>
            </wp:positionH>
            <wp:positionV relativeFrom="paragraph">
              <wp:posOffset>8890</wp:posOffset>
            </wp:positionV>
            <wp:extent cx="1666875" cy="1666875"/>
            <wp:effectExtent l="0" t="0" r="0" b="0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10" name="Рисунок 10" descr="стел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елл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0F0" w:rsidRPr="009670F0">
        <w:rPr>
          <w:rFonts w:ascii="Times New Roman" w:eastAsia="Times New Roman" w:hAnsi="Times New Roman" w:cs="Times New Roman"/>
          <w:color w:val="2E2E2E"/>
          <w:sz w:val="24"/>
          <w:szCs w:val="24"/>
        </w:rPr>
        <w:t>14 декабря 2021 года наш регион отмечает 80-летие обороны Тулы и освобождения Узловой. Это событие для всех туляков - особая дата. В Узловой об этом напоминает памятная стела.</w:t>
      </w:r>
    </w:p>
    <w:p w:rsidR="0098574A" w:rsidRPr="009670F0" w:rsidRDefault="009670F0" w:rsidP="0098574A">
      <w:pPr>
        <w:shd w:val="clear" w:color="auto" w:fill="FFFFFF"/>
        <w:spacing w:after="0" w:line="240" w:lineRule="auto"/>
        <w:ind w:left="-426" w:right="283" w:firstLine="426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9670F0">
        <w:rPr>
          <w:rFonts w:ascii="Times New Roman" w:eastAsia="Times New Roman" w:hAnsi="Times New Roman" w:cs="Times New Roman"/>
          <w:color w:val="2E2E2E"/>
          <w:sz w:val="24"/>
          <w:szCs w:val="24"/>
        </w:rPr>
        <w:t>14 декабря – один из самых светлых и значительных праздников в истории нашего города. В этот день Узловая освобождена от немецко-фашистских захватчиков.  В детском саду состоялись мероприятия, посвященные этой памятной дате. Мы знаем и помним имена славных земляков, кто принимал участие в освобождении нашего города.</w:t>
      </w:r>
    </w:p>
    <w:p w:rsidR="004B7E3B" w:rsidRDefault="004B7E3B" w:rsidP="0098574A">
      <w:pPr>
        <w:shd w:val="clear" w:color="auto" w:fill="FFFFFF"/>
        <w:tabs>
          <w:tab w:val="left" w:pos="8931"/>
        </w:tabs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74A" w:rsidRDefault="0098574A" w:rsidP="0098574A">
      <w:pPr>
        <w:shd w:val="clear" w:color="auto" w:fill="FFFFFF"/>
        <w:tabs>
          <w:tab w:val="left" w:pos="8931"/>
        </w:tabs>
        <w:spacing w:after="0" w:line="240" w:lineRule="auto"/>
        <w:ind w:right="283"/>
        <w:jc w:val="right"/>
        <w:outlineLvl w:val="2"/>
        <w:rPr>
          <w:rFonts w:ascii="Georgia" w:eastAsia="Times New Roman" w:hAnsi="Georgia" w:cs="Times New Roman"/>
          <w:b/>
          <w:bCs/>
          <w:color w:val="2E2E2E"/>
          <w:sz w:val="27"/>
          <w:szCs w:val="27"/>
        </w:rPr>
      </w:pPr>
      <w:r w:rsidRPr="00062E00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Pr="0005439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Соловьева Ольга Петровна</w:t>
      </w:r>
    </w:p>
    <w:p w:rsidR="00A74369" w:rsidRDefault="00A74369" w:rsidP="005D15C6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</w:rPr>
      </w:pPr>
    </w:p>
    <w:p w:rsidR="009670F0" w:rsidRDefault="00F20CDD" w:rsidP="00F20CDD">
      <w:pPr>
        <w:shd w:val="clear" w:color="auto" w:fill="FFFFFF"/>
        <w:spacing w:after="0" w:line="240" w:lineRule="auto"/>
        <w:ind w:left="-426" w:right="142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«</w:t>
      </w:r>
      <w:r w:rsidR="009670F0" w:rsidRPr="009670F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День баскетболиста – планета баскетбола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»</w:t>
      </w:r>
    </w:p>
    <w:p w:rsidR="00F20CDD" w:rsidRPr="009670F0" w:rsidRDefault="00F20CDD" w:rsidP="00F20CDD">
      <w:pPr>
        <w:shd w:val="clear" w:color="auto" w:fill="FFFFFF"/>
        <w:spacing w:after="0" w:line="240" w:lineRule="auto"/>
        <w:ind w:left="-426" w:right="142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9670F0" w:rsidRPr="009670F0" w:rsidRDefault="00F20CDD" w:rsidP="00F20CDD">
      <w:pPr>
        <w:shd w:val="clear" w:color="auto" w:fill="FFFFFF"/>
        <w:spacing w:after="0" w:line="240" w:lineRule="auto"/>
        <w:ind w:left="-426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CD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1488" behindDoc="1" locked="0" layoutInCell="1" allowOverlap="1" wp14:anchorId="6C11BCD6" wp14:editId="7F863F25">
            <wp:simplePos x="0" y="0"/>
            <wp:positionH relativeFrom="column">
              <wp:posOffset>-289560</wp:posOffset>
            </wp:positionH>
            <wp:positionV relativeFrom="paragraph">
              <wp:posOffset>234315</wp:posOffset>
            </wp:positionV>
            <wp:extent cx="2337435" cy="1752600"/>
            <wp:effectExtent l="0" t="0" r="0" b="0"/>
            <wp:wrapTight wrapText="bothSides">
              <wp:wrapPolygon edited="0">
                <wp:start x="0" y="0"/>
                <wp:lineTo x="0" y="21365"/>
                <wp:lineTo x="21477" y="21365"/>
                <wp:lineTo x="21477" y="0"/>
                <wp:lineTo x="0" y="0"/>
              </wp:wrapPolygon>
            </wp:wrapTight>
            <wp:docPr id="11" name="Рисунок 11" descr="20211214_105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11214_1059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0F0" w:rsidRPr="009670F0">
        <w:rPr>
          <w:rFonts w:ascii="Times New Roman" w:eastAsia="Times New Roman" w:hAnsi="Times New Roman" w:cs="Times New Roman"/>
          <w:sz w:val="24"/>
          <w:szCs w:val="24"/>
        </w:rPr>
        <w:t>15 декабря 2021 года в детском саду прошел спортивный праздник «День баскетболиста – планета баскетбола», посвященный Всемирному дню баскетбола.</w:t>
      </w:r>
    </w:p>
    <w:p w:rsidR="009670F0" w:rsidRPr="009670F0" w:rsidRDefault="009670F0" w:rsidP="00F20CDD">
      <w:pPr>
        <w:shd w:val="clear" w:color="auto" w:fill="FFFFFF"/>
        <w:spacing w:after="0" w:line="240" w:lineRule="auto"/>
        <w:ind w:left="-426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0F0">
        <w:rPr>
          <w:rFonts w:ascii="Times New Roman" w:eastAsia="Times New Roman" w:hAnsi="Times New Roman" w:cs="Times New Roman"/>
          <w:sz w:val="24"/>
          <w:szCs w:val="24"/>
        </w:rPr>
        <w:t>Участниками праздника стали дети старшего дошкольного возраста, посещающие спортивную секцию детского сада «Играем в баскетбол».</w:t>
      </w:r>
    </w:p>
    <w:p w:rsidR="009670F0" w:rsidRPr="009670F0" w:rsidRDefault="009670F0" w:rsidP="00F20CDD">
      <w:pPr>
        <w:shd w:val="clear" w:color="auto" w:fill="FFFFFF"/>
        <w:spacing w:after="0" w:line="240" w:lineRule="auto"/>
        <w:ind w:left="-426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0F0">
        <w:rPr>
          <w:rFonts w:ascii="Times New Roman" w:eastAsia="Times New Roman" w:hAnsi="Times New Roman" w:cs="Times New Roman"/>
          <w:sz w:val="24"/>
          <w:szCs w:val="24"/>
        </w:rPr>
        <w:t>В рамках данного мероприятия прошли спортивные соревнования по баскетболу, на которых дошколята показали свое умение во владении мяча и знания элементов спортивной игры в баскетбол. Соревнования прошли  в веселой и дружественной обстановке. Оценивали соревнование члены компетентного жюри, состоящего из педагогов детского сада.</w:t>
      </w:r>
    </w:p>
    <w:p w:rsidR="009670F0" w:rsidRPr="009670F0" w:rsidRDefault="009670F0" w:rsidP="00F20CDD">
      <w:pPr>
        <w:shd w:val="clear" w:color="auto" w:fill="FFFFFF"/>
        <w:spacing w:after="0" w:line="240" w:lineRule="auto"/>
        <w:ind w:left="-426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0F0">
        <w:rPr>
          <w:rFonts w:ascii="Times New Roman" w:eastAsia="Times New Roman" w:hAnsi="Times New Roman" w:cs="Times New Roman"/>
          <w:sz w:val="24"/>
          <w:szCs w:val="24"/>
        </w:rPr>
        <w:lastRenderedPageBreak/>
        <w:t>В конце мероприятия был проведён дружеский матч. Юные баскетболисты сборных команд</w:t>
      </w:r>
      <w:r w:rsidRPr="00F20CD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20CDD">
        <w:rPr>
          <w:rFonts w:ascii="Times New Roman" w:eastAsia="Times New Roman" w:hAnsi="Times New Roman" w:cs="Times New Roman"/>
          <w:i/>
          <w:iCs/>
          <w:sz w:val="24"/>
          <w:szCs w:val="24"/>
        </w:rPr>
        <w:t>«Молния»</w:t>
      </w:r>
      <w:r w:rsidRPr="009670F0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F20CDD">
        <w:rPr>
          <w:rFonts w:ascii="Times New Roman" w:eastAsia="Times New Roman" w:hAnsi="Times New Roman" w:cs="Times New Roman"/>
          <w:i/>
          <w:iCs/>
          <w:sz w:val="24"/>
          <w:szCs w:val="24"/>
        </w:rPr>
        <w:t>«Звездочки»</w:t>
      </w:r>
      <w:r w:rsidRPr="009670F0">
        <w:rPr>
          <w:rFonts w:ascii="Times New Roman" w:eastAsia="Times New Roman" w:hAnsi="Times New Roman" w:cs="Times New Roman"/>
          <w:sz w:val="24"/>
          <w:szCs w:val="24"/>
        </w:rPr>
        <w:t> азартно сыграли вничью. </w:t>
      </w:r>
    </w:p>
    <w:p w:rsidR="009670F0" w:rsidRPr="009670F0" w:rsidRDefault="009670F0" w:rsidP="00F20CDD">
      <w:pPr>
        <w:shd w:val="clear" w:color="auto" w:fill="FFFFFF"/>
        <w:spacing w:after="0" w:line="240" w:lineRule="auto"/>
        <w:ind w:left="-426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0F0">
        <w:rPr>
          <w:rFonts w:ascii="Times New Roman" w:eastAsia="Times New Roman" w:hAnsi="Times New Roman" w:cs="Times New Roman"/>
          <w:sz w:val="24"/>
          <w:szCs w:val="24"/>
        </w:rPr>
        <w:t>Соревнования стали настоящим праздником спорта, здоровья! Праздник получился захватывающим и забавным, оставил массу положительных эмоций и впечатлений.</w:t>
      </w:r>
    </w:p>
    <w:p w:rsidR="00F20CDD" w:rsidRDefault="004B7E3B" w:rsidP="004A5D6B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CD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2512" behindDoc="1" locked="0" layoutInCell="1" allowOverlap="1" wp14:anchorId="18A58A27" wp14:editId="21B1B19E">
            <wp:simplePos x="0" y="0"/>
            <wp:positionH relativeFrom="column">
              <wp:posOffset>3120390</wp:posOffset>
            </wp:positionH>
            <wp:positionV relativeFrom="paragraph">
              <wp:posOffset>62865</wp:posOffset>
            </wp:positionV>
            <wp:extent cx="2590800" cy="1692910"/>
            <wp:effectExtent l="0" t="0" r="0" b="0"/>
            <wp:wrapTight wrapText="bothSides">
              <wp:wrapPolygon edited="0">
                <wp:start x="0" y="0"/>
                <wp:lineTo x="0" y="21389"/>
                <wp:lineTo x="21441" y="21389"/>
                <wp:lineTo x="21441" y="0"/>
                <wp:lineTo x="0" y="0"/>
              </wp:wrapPolygon>
            </wp:wrapTight>
            <wp:docPr id="15" name="Рисунок 15" descr="20211214_105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11214_1056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CDD" w:rsidRPr="00F20CD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3536" behindDoc="1" locked="0" layoutInCell="1" allowOverlap="1" wp14:anchorId="32432E27" wp14:editId="564E65D5">
            <wp:simplePos x="0" y="0"/>
            <wp:positionH relativeFrom="column">
              <wp:posOffset>-260985</wp:posOffset>
            </wp:positionH>
            <wp:positionV relativeFrom="paragraph">
              <wp:posOffset>62865</wp:posOffset>
            </wp:positionV>
            <wp:extent cx="2667000" cy="1691640"/>
            <wp:effectExtent l="0" t="0" r="0" b="0"/>
            <wp:wrapTight wrapText="bothSides">
              <wp:wrapPolygon edited="0">
                <wp:start x="0" y="0"/>
                <wp:lineTo x="0" y="21405"/>
                <wp:lineTo x="21446" y="21405"/>
                <wp:lineTo x="21446" y="0"/>
                <wp:lineTo x="0" y="0"/>
              </wp:wrapPolygon>
            </wp:wrapTight>
            <wp:docPr id="20" name="Рисунок 20" descr="20211214_104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211214_10410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CDD" w:rsidRDefault="00F20CDD" w:rsidP="004A5D6B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CDD" w:rsidRDefault="00F20CDD" w:rsidP="004A5D6B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CDD" w:rsidRDefault="00F20CDD" w:rsidP="004A5D6B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CDD" w:rsidRDefault="00F20CDD" w:rsidP="004A5D6B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CDD" w:rsidRDefault="00F20CDD" w:rsidP="004A5D6B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CDD" w:rsidRDefault="00F20CDD" w:rsidP="004A5D6B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CDD" w:rsidRDefault="00F20CDD" w:rsidP="004A5D6B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CDD" w:rsidRDefault="00F20CDD" w:rsidP="004A5D6B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CDD" w:rsidRDefault="00F20CDD" w:rsidP="004A5D6B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CDD" w:rsidRDefault="00F20CDD" w:rsidP="004A5D6B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5D6B" w:rsidRPr="00054398" w:rsidRDefault="00A74063" w:rsidP="004A5D6B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Инструктор по физической культуре</w:t>
      </w:r>
      <w:r w:rsidR="00CE5B5E" w:rsidRPr="0005439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Козлова Оксана Сергеевна</w:t>
      </w:r>
    </w:p>
    <w:p w:rsidR="00BF0AFF" w:rsidRDefault="00BF0AFF" w:rsidP="00BF0AFF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</w:rPr>
      </w:pPr>
    </w:p>
    <w:p w:rsidR="009670F0" w:rsidRDefault="009670F0" w:rsidP="007601B8">
      <w:pPr>
        <w:shd w:val="clear" w:color="auto" w:fill="FFFFFF"/>
        <w:spacing w:after="0" w:line="240" w:lineRule="auto"/>
        <w:ind w:left="-426" w:right="142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9670F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Познавательная программа «Итоги Года науки и технологий»</w:t>
      </w:r>
    </w:p>
    <w:p w:rsidR="007601B8" w:rsidRPr="009670F0" w:rsidRDefault="007601B8" w:rsidP="007601B8">
      <w:pPr>
        <w:shd w:val="clear" w:color="auto" w:fill="FFFFFF"/>
        <w:spacing w:after="0" w:line="240" w:lineRule="auto"/>
        <w:ind w:left="-426" w:right="142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9670F0" w:rsidRPr="009670F0" w:rsidRDefault="007601B8" w:rsidP="007601B8">
      <w:pPr>
        <w:shd w:val="clear" w:color="auto" w:fill="FFFFFF"/>
        <w:spacing w:after="0" w:line="240" w:lineRule="auto"/>
        <w:ind w:left="-426" w:right="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59055</wp:posOffset>
            </wp:positionV>
            <wp:extent cx="2381250" cy="1785620"/>
            <wp:effectExtent l="0" t="0" r="0" b="0"/>
            <wp:wrapTight wrapText="bothSides">
              <wp:wrapPolygon edited="0">
                <wp:start x="0" y="0"/>
                <wp:lineTo x="0" y="21431"/>
                <wp:lineTo x="21427" y="21431"/>
                <wp:lineTo x="21427" y="0"/>
                <wp:lineTo x="0" y="0"/>
              </wp:wrapPolygon>
            </wp:wrapTight>
            <wp:docPr id="21" name="Рисунок 21" descr="20210923_094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10923_0949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0F0" w:rsidRPr="009670F0">
        <w:rPr>
          <w:rFonts w:ascii="Times New Roman" w:eastAsia="Times New Roman" w:hAnsi="Times New Roman" w:cs="Times New Roman"/>
          <w:sz w:val="24"/>
          <w:szCs w:val="24"/>
        </w:rPr>
        <w:t>2021 год в России объявлен Годом науки и технологий. Это является хорошим поводом для проведения в детском саду различных мероприятий, которые способствуют привлечению внимания детей к научным открытиям и технологическим достижениям.</w:t>
      </w:r>
    </w:p>
    <w:p w:rsidR="009670F0" w:rsidRPr="009670F0" w:rsidRDefault="009670F0" w:rsidP="007601B8">
      <w:pPr>
        <w:shd w:val="clear" w:color="auto" w:fill="FFFFFF"/>
        <w:spacing w:after="0" w:line="240" w:lineRule="auto"/>
        <w:ind w:left="-426" w:right="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0F0">
        <w:rPr>
          <w:rFonts w:ascii="Times New Roman" w:eastAsia="Times New Roman" w:hAnsi="Times New Roman" w:cs="Times New Roman"/>
          <w:sz w:val="24"/>
          <w:szCs w:val="24"/>
        </w:rPr>
        <w:t>16 декабря 2021 года в детском саду прошла познавательная программа «Итоги Года науки и технологий». Участники мероприятия в формате игры «Что? Где? Когда? обсудили и подвели итоги Года науки и технологий – что сделано, а что только предстоит сделать, поскольку интерес к научной теме не заканчивается одним годом.</w:t>
      </w:r>
    </w:p>
    <w:p w:rsidR="009670F0" w:rsidRPr="009670F0" w:rsidRDefault="007601B8" w:rsidP="007601B8">
      <w:pPr>
        <w:shd w:val="clear" w:color="auto" w:fill="FFFFFF"/>
        <w:spacing w:after="0" w:line="240" w:lineRule="auto"/>
        <w:ind w:left="-426" w:right="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5584" behindDoc="1" locked="0" layoutInCell="1" allowOverlap="1" wp14:anchorId="2F52BC92" wp14:editId="1418F533">
            <wp:simplePos x="0" y="0"/>
            <wp:positionH relativeFrom="column">
              <wp:posOffset>3415665</wp:posOffset>
            </wp:positionH>
            <wp:positionV relativeFrom="paragraph">
              <wp:posOffset>80010</wp:posOffset>
            </wp:positionV>
            <wp:extent cx="236220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26" y="21368"/>
                <wp:lineTo x="21426" y="0"/>
                <wp:lineTo x="0" y="0"/>
              </wp:wrapPolygon>
            </wp:wrapTight>
            <wp:docPr id="32" name="Рисунок 32" descr="IMG-20211109-WA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11109-WA000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0F0" w:rsidRPr="009670F0">
        <w:rPr>
          <w:rFonts w:ascii="Times New Roman" w:eastAsia="Times New Roman" w:hAnsi="Times New Roman" w:cs="Times New Roman"/>
          <w:sz w:val="24"/>
          <w:szCs w:val="24"/>
        </w:rPr>
        <w:t>Большая наука начинается с увлеченных детей и в наших силах сделать профессию исследователя привлекательной для них. Для этого с детьми проводились тематические беседы, викторины, эксперименты, опыты. Ведь дошкольники занимаются открытиями каждый день, познавая мир вокруг.</w:t>
      </w:r>
      <w:r w:rsidRPr="007601B8">
        <w:rPr>
          <w:noProof/>
        </w:rPr>
        <w:t xml:space="preserve"> </w:t>
      </w:r>
    </w:p>
    <w:p w:rsidR="009670F0" w:rsidRPr="009670F0" w:rsidRDefault="00823B85" w:rsidP="007601B8">
      <w:pPr>
        <w:shd w:val="clear" w:color="auto" w:fill="FFFFFF"/>
        <w:spacing w:after="0" w:line="240" w:lineRule="auto"/>
        <w:ind w:left="-426" w:right="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6608" behindDoc="1" locked="0" layoutInCell="1" allowOverlap="1" wp14:anchorId="3F690234" wp14:editId="3A865B22">
            <wp:simplePos x="0" y="0"/>
            <wp:positionH relativeFrom="column">
              <wp:posOffset>-309245</wp:posOffset>
            </wp:positionH>
            <wp:positionV relativeFrom="paragraph">
              <wp:posOffset>704850</wp:posOffset>
            </wp:positionV>
            <wp:extent cx="2428875" cy="1821180"/>
            <wp:effectExtent l="0" t="0" r="0" b="0"/>
            <wp:wrapTight wrapText="bothSides">
              <wp:wrapPolygon edited="0">
                <wp:start x="0" y="0"/>
                <wp:lineTo x="0" y="21464"/>
                <wp:lineTo x="21515" y="21464"/>
                <wp:lineTo x="21515" y="0"/>
                <wp:lineTo x="0" y="0"/>
              </wp:wrapPolygon>
            </wp:wrapTight>
            <wp:docPr id="33" name="Рисунок 33" descr="IMG-20210629-WA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10629-WA000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0F0" w:rsidRPr="009670F0">
        <w:rPr>
          <w:rFonts w:ascii="Times New Roman" w:eastAsia="Times New Roman" w:hAnsi="Times New Roman" w:cs="Times New Roman"/>
          <w:sz w:val="24"/>
          <w:szCs w:val="24"/>
        </w:rPr>
        <w:t>В течение 2021 года  в детском саду провели 16 исследовательских проектов, направленных на ознакомление детей с оборудованием, профессиями, окружающим миром и многие другие. В процессе участия в проектной деятельности, при участии в интерактивных играх познавательной направленности, с помощью интерактивной доски, интерактивного стола, планшета, микроскопа наши воспитанники научились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скать ответы на свои вопросы. </w:t>
      </w:r>
    </w:p>
    <w:p w:rsidR="009670F0" w:rsidRPr="009670F0" w:rsidRDefault="009670F0" w:rsidP="007601B8">
      <w:pPr>
        <w:shd w:val="clear" w:color="auto" w:fill="FFFFFF"/>
        <w:spacing w:after="0" w:line="240" w:lineRule="auto"/>
        <w:ind w:left="-426" w:right="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0F0">
        <w:rPr>
          <w:rFonts w:ascii="Times New Roman" w:eastAsia="Times New Roman" w:hAnsi="Times New Roman" w:cs="Times New Roman"/>
          <w:sz w:val="24"/>
          <w:szCs w:val="24"/>
        </w:rPr>
        <w:t xml:space="preserve">Наши педагоги еженедельно проводят минутки экспериментирования (как на прогулке, так и в группе), дети изучают энциклопедии, художественную литературу, различные журналы. </w:t>
      </w:r>
      <w:r w:rsidRPr="009670F0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Воспитатели организовали большое количество  различных экспериментов: с водой, песком, мыльными пузырями, снегом, землей и многие другие.</w:t>
      </w:r>
    </w:p>
    <w:p w:rsidR="009670F0" w:rsidRPr="009670F0" w:rsidRDefault="009670F0" w:rsidP="007601B8">
      <w:pPr>
        <w:shd w:val="clear" w:color="auto" w:fill="FFFFFF"/>
        <w:spacing w:after="0" w:line="240" w:lineRule="auto"/>
        <w:ind w:left="-426" w:right="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0F0">
        <w:rPr>
          <w:rFonts w:ascii="Times New Roman" w:eastAsia="Times New Roman" w:hAnsi="Times New Roman" w:cs="Times New Roman"/>
          <w:sz w:val="24"/>
          <w:szCs w:val="24"/>
        </w:rPr>
        <w:t>После полученных знаний дети в домашних условиях не только проводят эксперименты, но и приносят видеоролики о своих научных открытиях,  рассказывают о них в группе.</w:t>
      </w:r>
    </w:p>
    <w:p w:rsidR="001622E1" w:rsidRPr="00823B85" w:rsidRDefault="009670F0" w:rsidP="00823B85">
      <w:pPr>
        <w:shd w:val="clear" w:color="auto" w:fill="FFFFFF"/>
        <w:spacing w:after="0" w:line="240" w:lineRule="auto"/>
        <w:ind w:left="-426" w:right="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0F0">
        <w:rPr>
          <w:rFonts w:ascii="Times New Roman" w:eastAsia="Times New Roman" w:hAnsi="Times New Roman" w:cs="Times New Roman"/>
          <w:sz w:val="24"/>
          <w:szCs w:val="24"/>
        </w:rPr>
        <w:t>При регулярной работе и тесном взаимодействии с родителями у детей развивается интеллектуальное любопытство, жажда новых знаний, интерес к окружающему миру и желание получить новые впечатления.</w:t>
      </w:r>
    </w:p>
    <w:p w:rsidR="001622E1" w:rsidRPr="00DD35DF" w:rsidRDefault="001622E1" w:rsidP="00DD35DF">
      <w:pPr>
        <w:spacing w:after="0" w:line="240" w:lineRule="auto"/>
        <w:ind w:right="283"/>
        <w:jc w:val="right"/>
        <w:rPr>
          <w:rFonts w:ascii="Segoe Print" w:hAnsi="Segoe Print"/>
          <w:b/>
          <w:noProof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заведующего по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МР</w:t>
      </w:r>
      <w:r w:rsidRPr="001B7A7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Бутусова Елена Игоревна</w:t>
      </w:r>
      <w:r>
        <w:rPr>
          <w:rFonts w:ascii="Segoe Print" w:hAnsi="Segoe Print"/>
          <w:b/>
          <w:noProof/>
          <w:color w:val="0000FF"/>
          <w:sz w:val="28"/>
          <w:szCs w:val="28"/>
        </w:rPr>
        <w:t xml:space="preserve"> </w:t>
      </w:r>
    </w:p>
    <w:p w:rsidR="00823B85" w:rsidRDefault="00823B85" w:rsidP="00121E5E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16"/>
          <w:szCs w:val="16"/>
        </w:rPr>
      </w:pPr>
    </w:p>
    <w:p w:rsidR="00823B85" w:rsidRDefault="00823B85" w:rsidP="00121E5E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16"/>
          <w:szCs w:val="16"/>
        </w:rPr>
      </w:pPr>
    </w:p>
    <w:p w:rsidR="00DD35DF" w:rsidRDefault="00DD35DF" w:rsidP="00DD35DF">
      <w:pPr>
        <w:shd w:val="clear" w:color="auto" w:fill="FFFFFF"/>
        <w:spacing w:after="0" w:line="240" w:lineRule="auto"/>
        <w:ind w:left="-426" w:right="142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DD35DF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Выставка детско-родительского творчества </w:t>
      </w:r>
    </w:p>
    <w:p w:rsidR="00DD35DF" w:rsidRDefault="00DD35DF" w:rsidP="00DD35DF">
      <w:pPr>
        <w:shd w:val="clear" w:color="auto" w:fill="FFFFFF"/>
        <w:spacing w:after="0" w:line="240" w:lineRule="auto"/>
        <w:ind w:left="-426" w:right="142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DD35DF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«Символ года – 2022»</w:t>
      </w:r>
    </w:p>
    <w:p w:rsidR="00DD35DF" w:rsidRPr="00DD35DF" w:rsidRDefault="00DD35DF" w:rsidP="00DD35DF">
      <w:pPr>
        <w:shd w:val="clear" w:color="auto" w:fill="FFFFFF"/>
        <w:spacing w:after="0" w:line="240" w:lineRule="auto"/>
        <w:ind w:left="-426" w:right="142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DD35DF" w:rsidRPr="00DD35DF" w:rsidRDefault="00DD35DF" w:rsidP="00DD35DF">
      <w:pPr>
        <w:shd w:val="clear" w:color="auto" w:fill="FFFFFF"/>
        <w:spacing w:after="0" w:line="240" w:lineRule="auto"/>
        <w:ind w:left="-426"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35DF">
        <w:rPr>
          <w:rFonts w:ascii="Times New Roman" w:eastAsia="Times New Roman" w:hAnsi="Times New Roman" w:cs="Times New Roman"/>
          <w:sz w:val="24"/>
          <w:szCs w:val="24"/>
        </w:rPr>
        <w:t>Символ года — полосатый,</w:t>
      </w:r>
      <w:r w:rsidRPr="00DD35DF">
        <w:rPr>
          <w:rFonts w:ascii="Times New Roman" w:eastAsia="Times New Roman" w:hAnsi="Times New Roman" w:cs="Times New Roman"/>
          <w:sz w:val="24"/>
          <w:szCs w:val="24"/>
        </w:rPr>
        <w:br/>
        <w:t>Умный, сильный и мохнатый,</w:t>
      </w:r>
      <w:r w:rsidRPr="00DD35DF">
        <w:rPr>
          <w:rFonts w:ascii="Times New Roman" w:eastAsia="Times New Roman" w:hAnsi="Times New Roman" w:cs="Times New Roman"/>
          <w:sz w:val="24"/>
          <w:szCs w:val="24"/>
        </w:rPr>
        <w:br/>
        <w:t>Тигр в гости к нам спешит,</w:t>
      </w:r>
      <w:r w:rsidRPr="00DD35DF">
        <w:rPr>
          <w:rFonts w:ascii="Times New Roman" w:eastAsia="Times New Roman" w:hAnsi="Times New Roman" w:cs="Times New Roman"/>
          <w:sz w:val="24"/>
          <w:szCs w:val="24"/>
        </w:rPr>
        <w:br/>
        <w:t>Рады все и от души:</w:t>
      </w:r>
      <w:r w:rsidRPr="00DD35DF">
        <w:rPr>
          <w:rFonts w:ascii="Times New Roman" w:eastAsia="Times New Roman" w:hAnsi="Times New Roman" w:cs="Times New Roman"/>
          <w:sz w:val="24"/>
          <w:szCs w:val="24"/>
        </w:rPr>
        <w:br/>
        <w:t>Тигр с подарками для всех,</w:t>
      </w:r>
      <w:r w:rsidRPr="00DD35DF">
        <w:rPr>
          <w:rFonts w:ascii="Times New Roman" w:eastAsia="Times New Roman" w:hAnsi="Times New Roman" w:cs="Times New Roman"/>
          <w:sz w:val="24"/>
          <w:szCs w:val="24"/>
        </w:rPr>
        <w:br/>
        <w:t>Всем — удача и успех!</w:t>
      </w:r>
    </w:p>
    <w:p w:rsidR="00DD35DF" w:rsidRPr="00DD35DF" w:rsidRDefault="00DD35DF" w:rsidP="00DD35DF">
      <w:pPr>
        <w:shd w:val="clear" w:color="auto" w:fill="FFFFFF"/>
        <w:spacing w:after="0" w:line="240" w:lineRule="auto"/>
        <w:ind w:left="-426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5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35DF" w:rsidRPr="00DD35DF" w:rsidRDefault="00DD35DF" w:rsidP="00DD35DF">
      <w:pPr>
        <w:shd w:val="clear" w:color="auto" w:fill="FFFFFF"/>
        <w:spacing w:after="0" w:line="240" w:lineRule="auto"/>
        <w:ind w:left="-426" w:right="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 wp14:anchorId="653E1CCE" wp14:editId="1AE3E4FA">
            <wp:simplePos x="0" y="0"/>
            <wp:positionH relativeFrom="column">
              <wp:posOffset>4377690</wp:posOffset>
            </wp:positionH>
            <wp:positionV relativeFrom="paragraph">
              <wp:posOffset>563880</wp:posOffset>
            </wp:positionV>
            <wp:extent cx="1390650" cy="1845945"/>
            <wp:effectExtent l="0" t="0" r="0" b="0"/>
            <wp:wrapTight wrapText="bothSides">
              <wp:wrapPolygon edited="0">
                <wp:start x="0" y="0"/>
                <wp:lineTo x="0" y="21399"/>
                <wp:lineTo x="21304" y="21399"/>
                <wp:lineTo x="21304" y="0"/>
                <wp:lineTo x="0" y="0"/>
              </wp:wrapPolygon>
            </wp:wrapTight>
            <wp:docPr id="2" name="Рисунок 2" descr="IMG-20211223-W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11223-WA000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656" behindDoc="1" locked="0" layoutInCell="1" allowOverlap="1" wp14:anchorId="5F954BED" wp14:editId="7D8EAADF">
            <wp:simplePos x="0" y="0"/>
            <wp:positionH relativeFrom="column">
              <wp:posOffset>-318135</wp:posOffset>
            </wp:positionH>
            <wp:positionV relativeFrom="paragraph">
              <wp:posOffset>78105</wp:posOffset>
            </wp:positionV>
            <wp:extent cx="2120900" cy="1590675"/>
            <wp:effectExtent l="0" t="0" r="0" b="0"/>
            <wp:wrapTight wrapText="bothSides">
              <wp:wrapPolygon edited="0">
                <wp:start x="0" y="0"/>
                <wp:lineTo x="0" y="21471"/>
                <wp:lineTo x="21341" y="21471"/>
                <wp:lineTo x="21341" y="0"/>
                <wp:lineTo x="0" y="0"/>
              </wp:wrapPolygon>
            </wp:wrapTight>
            <wp:docPr id="1" name="Рисунок 1" descr="20211222_095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11222_0956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5DF">
        <w:rPr>
          <w:rFonts w:ascii="Times New Roman" w:eastAsia="Times New Roman" w:hAnsi="Times New Roman" w:cs="Times New Roman"/>
          <w:sz w:val="24"/>
          <w:szCs w:val="24"/>
        </w:rPr>
        <w:t xml:space="preserve">В канун  Нового года  в  нашем  детском саду начала работу традиционная выставка </w:t>
      </w:r>
      <w:proofErr w:type="spellStart"/>
      <w:r w:rsidRPr="00DD35DF">
        <w:rPr>
          <w:rFonts w:ascii="Times New Roman" w:eastAsia="Times New Roman" w:hAnsi="Times New Roman" w:cs="Times New Roman"/>
          <w:sz w:val="24"/>
          <w:szCs w:val="24"/>
        </w:rPr>
        <w:t>детско</w:t>
      </w:r>
      <w:proofErr w:type="spellEnd"/>
      <w:r w:rsidRPr="00DD35DF">
        <w:rPr>
          <w:rFonts w:ascii="Times New Roman" w:eastAsia="Times New Roman" w:hAnsi="Times New Roman" w:cs="Times New Roman"/>
          <w:sz w:val="24"/>
          <w:szCs w:val="24"/>
        </w:rPr>
        <w:t xml:space="preserve"> - родительского творчества новогодних поделок «Символ года - 2022!». Вместе с родителями дошколята смастерили самые разные поделки.  Каких  тигров тут только нет! Вязаные и пластилиновые, нарисованные и сшитые, выполненные из шаров и в технике оригами и папье-маше! Все яркие, веселые, позитивные! Каждая представленная на выставку поделка отличается оригинальностью и душевностью, поскольку выполнена  совместно членами семьи с добром и любовью.</w:t>
      </w:r>
    </w:p>
    <w:p w:rsidR="00823B85" w:rsidRPr="00DD35DF" w:rsidRDefault="00DD35DF" w:rsidP="00DD35DF">
      <w:pPr>
        <w:shd w:val="clear" w:color="auto" w:fill="FFFFFF"/>
        <w:spacing w:after="0" w:line="240" w:lineRule="auto"/>
        <w:ind w:left="-426" w:right="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5DF">
        <w:rPr>
          <w:rFonts w:ascii="Times New Roman" w:eastAsia="Times New Roman" w:hAnsi="Times New Roman" w:cs="Times New Roman"/>
          <w:sz w:val="24"/>
          <w:szCs w:val="24"/>
        </w:rPr>
        <w:t>Все игрушки  были представлены  на оформленной выставке-экспозиции «Символ года -2022». </w:t>
      </w:r>
    </w:p>
    <w:p w:rsidR="00DD35DF" w:rsidRPr="00DD35DF" w:rsidRDefault="00DD35DF" w:rsidP="00DD35DF">
      <w:pPr>
        <w:spacing w:after="0" w:line="240" w:lineRule="auto"/>
        <w:ind w:right="283"/>
        <w:jc w:val="right"/>
        <w:rPr>
          <w:rFonts w:ascii="Segoe Print" w:hAnsi="Segoe Print"/>
          <w:b/>
          <w:noProof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заведующего по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МР</w:t>
      </w:r>
      <w:r w:rsidRPr="001B7A7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Бутусова Елена Игоревна</w:t>
      </w:r>
      <w:r>
        <w:rPr>
          <w:rFonts w:ascii="Segoe Print" w:hAnsi="Segoe Print"/>
          <w:b/>
          <w:noProof/>
          <w:color w:val="0000FF"/>
          <w:sz w:val="28"/>
          <w:szCs w:val="28"/>
        </w:rPr>
        <w:t xml:space="preserve"> </w:t>
      </w:r>
    </w:p>
    <w:p w:rsidR="00823B85" w:rsidRDefault="00823B85" w:rsidP="00121E5E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16"/>
          <w:szCs w:val="16"/>
        </w:rPr>
      </w:pPr>
    </w:p>
    <w:p w:rsidR="00DD35DF" w:rsidRDefault="00DD35DF" w:rsidP="00DD35DF">
      <w:pPr>
        <w:shd w:val="clear" w:color="auto" w:fill="FFFFFF"/>
        <w:spacing w:after="0" w:line="240" w:lineRule="auto"/>
        <w:ind w:left="-426" w:right="142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DD35DF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Новый год, новый год — Сказку добрую зовет</w:t>
      </w:r>
    </w:p>
    <w:p w:rsidR="00DD35DF" w:rsidRPr="00DD35DF" w:rsidRDefault="00DD35DF" w:rsidP="00DD35DF">
      <w:pPr>
        <w:shd w:val="clear" w:color="auto" w:fill="FFFFFF"/>
        <w:spacing w:after="0" w:line="240" w:lineRule="auto"/>
        <w:ind w:left="-426" w:right="142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DD35DF" w:rsidRPr="00DD35DF" w:rsidRDefault="00DD35DF" w:rsidP="00DD35DF">
      <w:pPr>
        <w:shd w:val="clear" w:color="auto" w:fill="FFFFFF"/>
        <w:spacing w:after="0" w:line="240" w:lineRule="auto"/>
        <w:ind w:left="-426"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35DF">
        <w:rPr>
          <w:rFonts w:ascii="Times New Roman" w:eastAsia="Times New Roman" w:hAnsi="Times New Roman" w:cs="Times New Roman"/>
          <w:sz w:val="24"/>
          <w:szCs w:val="24"/>
        </w:rPr>
        <w:t>Этот праздник любит каждый,</w:t>
      </w:r>
      <w:r w:rsidRPr="00DD35DF">
        <w:rPr>
          <w:rFonts w:ascii="Times New Roman" w:eastAsia="Times New Roman" w:hAnsi="Times New Roman" w:cs="Times New Roman"/>
          <w:sz w:val="24"/>
          <w:szCs w:val="24"/>
        </w:rPr>
        <w:br/>
        <w:t>Этот праздник каждый ждет,</w:t>
      </w:r>
      <w:r w:rsidRPr="00DD35DF">
        <w:rPr>
          <w:rFonts w:ascii="Times New Roman" w:eastAsia="Times New Roman" w:hAnsi="Times New Roman" w:cs="Times New Roman"/>
          <w:sz w:val="24"/>
          <w:szCs w:val="24"/>
        </w:rPr>
        <w:br/>
        <w:t>Для детей он самый важный,</w:t>
      </w:r>
      <w:r w:rsidRPr="00DD35DF">
        <w:rPr>
          <w:rFonts w:ascii="Times New Roman" w:eastAsia="Times New Roman" w:hAnsi="Times New Roman" w:cs="Times New Roman"/>
          <w:sz w:val="24"/>
          <w:szCs w:val="24"/>
        </w:rPr>
        <w:br/>
        <w:t>А зовется — Новый год!</w:t>
      </w:r>
    </w:p>
    <w:p w:rsidR="00DD35DF" w:rsidRPr="00DD35DF" w:rsidRDefault="00DD35DF" w:rsidP="00DD35DF">
      <w:pPr>
        <w:shd w:val="clear" w:color="auto" w:fill="FFFFFF"/>
        <w:spacing w:after="0" w:line="240" w:lineRule="auto"/>
        <w:ind w:left="-426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 wp14:anchorId="291A4AAD" wp14:editId="70AFA550">
            <wp:simplePos x="0" y="0"/>
            <wp:positionH relativeFrom="column">
              <wp:posOffset>-318135</wp:posOffset>
            </wp:positionH>
            <wp:positionV relativeFrom="paragraph">
              <wp:posOffset>165735</wp:posOffset>
            </wp:positionV>
            <wp:extent cx="2066925" cy="1410335"/>
            <wp:effectExtent l="0" t="0" r="0" b="0"/>
            <wp:wrapTight wrapText="bothSides">
              <wp:wrapPolygon edited="0">
                <wp:start x="0" y="0"/>
                <wp:lineTo x="0" y="21299"/>
                <wp:lineTo x="21500" y="21299"/>
                <wp:lineTo x="21500" y="0"/>
                <wp:lineTo x="0" y="0"/>
              </wp:wrapPolygon>
            </wp:wrapTight>
            <wp:docPr id="4" name="Рисунок 4" descr="20211228_101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11228_1013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5DF">
        <w:rPr>
          <w:rFonts w:ascii="Times New Roman" w:eastAsia="Times New Roman" w:hAnsi="Times New Roman" w:cs="Times New Roman"/>
          <w:sz w:val="24"/>
          <w:szCs w:val="24"/>
        </w:rPr>
        <w:br/>
        <w:t>        Новый Год - это самый волшебный, веселый праздник, которого дети ждут, веря в сказку и чудо</w:t>
      </w:r>
      <w:proofErr w:type="gramStart"/>
      <w:r w:rsidRPr="00DD35DF">
        <w:rPr>
          <w:rFonts w:ascii="Times New Roman" w:eastAsia="Times New Roman" w:hAnsi="Times New Roman" w:cs="Times New Roman"/>
          <w:sz w:val="24"/>
          <w:szCs w:val="24"/>
        </w:rPr>
        <w:t>… С</w:t>
      </w:r>
      <w:proofErr w:type="gramEnd"/>
      <w:r w:rsidRPr="00DD35DF">
        <w:rPr>
          <w:rFonts w:ascii="Times New Roman" w:eastAsia="Times New Roman" w:hAnsi="Times New Roman" w:cs="Times New Roman"/>
          <w:sz w:val="24"/>
          <w:szCs w:val="24"/>
        </w:rPr>
        <w:t xml:space="preserve"> 24 по 29 декабря в нашем детском саду прошли новогодние утренники. Красиво украшенный зал, нарядная елка, подарки, Дед Мороз и Снегурочка, Карабас </w:t>
      </w:r>
      <w:proofErr w:type="spellStart"/>
      <w:r w:rsidRPr="00DD35DF">
        <w:rPr>
          <w:rFonts w:ascii="Times New Roman" w:eastAsia="Times New Roman" w:hAnsi="Times New Roman" w:cs="Times New Roman"/>
          <w:sz w:val="24"/>
          <w:szCs w:val="24"/>
        </w:rPr>
        <w:t>Барабас</w:t>
      </w:r>
      <w:proofErr w:type="spellEnd"/>
      <w:r w:rsidRPr="00DD35DF">
        <w:rPr>
          <w:rFonts w:ascii="Times New Roman" w:eastAsia="Times New Roman" w:hAnsi="Times New Roman" w:cs="Times New Roman"/>
          <w:sz w:val="24"/>
          <w:szCs w:val="24"/>
        </w:rPr>
        <w:t xml:space="preserve">, Лисичка и множество других сказочных персонажей ожидали детей детского сада. Ребята погрузились в мир </w:t>
      </w:r>
      <w:r w:rsidRPr="00DD35DF">
        <w:rPr>
          <w:rFonts w:ascii="Times New Roman" w:eastAsia="Times New Roman" w:hAnsi="Times New Roman" w:cs="Times New Roman"/>
          <w:sz w:val="24"/>
          <w:szCs w:val="24"/>
        </w:rPr>
        <w:lastRenderedPageBreak/>
        <w:t>чудес, приключений, невероятных превращений и сюрпризов. Дошколята танцевали, пели песни, читали стихотворения, водили хороводы, с удовольствием участвовали в играх и конкурсах. Дети получили массу положительных эмоций и долгожданные подарки из рук Деда Мороза.</w:t>
      </w:r>
    </w:p>
    <w:p w:rsidR="00DD35DF" w:rsidRPr="00DD35DF" w:rsidRDefault="00DD35DF" w:rsidP="00DD35DF">
      <w:pPr>
        <w:shd w:val="clear" w:color="auto" w:fill="FFFFFF"/>
        <w:spacing w:after="0" w:line="240" w:lineRule="auto"/>
        <w:ind w:left="-426" w:right="142"/>
        <w:outlineLvl w:val="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 wp14:anchorId="19FE1E6C" wp14:editId="44E1C44A">
            <wp:simplePos x="0" y="0"/>
            <wp:positionH relativeFrom="column">
              <wp:posOffset>3701415</wp:posOffset>
            </wp:positionH>
            <wp:positionV relativeFrom="paragraph">
              <wp:posOffset>59055</wp:posOffset>
            </wp:positionV>
            <wp:extent cx="20383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98" y="21312"/>
                <wp:lineTo x="21398" y="0"/>
                <wp:lineTo x="0" y="0"/>
              </wp:wrapPolygon>
            </wp:wrapTight>
            <wp:docPr id="7" name="Рисунок 7" descr="20211228_093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211228_0939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752" behindDoc="1" locked="0" layoutInCell="1" allowOverlap="1" wp14:anchorId="2434276C" wp14:editId="7FD91A38">
            <wp:simplePos x="0" y="0"/>
            <wp:positionH relativeFrom="column">
              <wp:posOffset>1682115</wp:posOffset>
            </wp:positionH>
            <wp:positionV relativeFrom="paragraph">
              <wp:posOffset>59055</wp:posOffset>
            </wp:positionV>
            <wp:extent cx="195580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460" y="21319"/>
                <wp:lineTo x="21460" y="0"/>
                <wp:lineTo x="0" y="0"/>
              </wp:wrapPolygon>
            </wp:wrapTight>
            <wp:docPr id="6" name="Рисунок 6" descr="20211224_094249(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211224_094249(0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1" locked="0" layoutInCell="1" allowOverlap="1" wp14:anchorId="46CFDB31" wp14:editId="2F18C297">
            <wp:simplePos x="0" y="0"/>
            <wp:positionH relativeFrom="column">
              <wp:posOffset>-337185</wp:posOffset>
            </wp:positionH>
            <wp:positionV relativeFrom="paragraph">
              <wp:posOffset>59055</wp:posOffset>
            </wp:positionV>
            <wp:extent cx="1962150" cy="1471295"/>
            <wp:effectExtent l="0" t="0" r="0" b="0"/>
            <wp:wrapTight wrapText="bothSides">
              <wp:wrapPolygon edited="0">
                <wp:start x="0" y="0"/>
                <wp:lineTo x="0" y="21255"/>
                <wp:lineTo x="21390" y="21255"/>
                <wp:lineTo x="21390" y="0"/>
                <wp:lineTo x="0" y="0"/>
              </wp:wrapPolygon>
            </wp:wrapTight>
            <wp:docPr id="5" name="Рисунок 5" descr="20211224_093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11224_0937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A76" w:rsidRPr="001B7A76" w:rsidRDefault="00DD35DF" w:rsidP="001B7A76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="001B7A76" w:rsidRPr="001B7A7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Коваленко Татьяна Николаевна</w:t>
      </w:r>
    </w:p>
    <w:p w:rsidR="00323125" w:rsidRPr="0074728F" w:rsidRDefault="00323125" w:rsidP="00323125">
      <w:pPr>
        <w:tabs>
          <w:tab w:val="left" w:pos="3015"/>
        </w:tabs>
        <w:spacing w:after="0" w:line="240" w:lineRule="auto"/>
        <w:ind w:right="28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C4A22" w:rsidRDefault="004C4A22" w:rsidP="00081D71">
      <w:pPr>
        <w:pStyle w:val="a3"/>
        <w:spacing w:before="0" w:after="0"/>
        <w:jc w:val="both"/>
        <w:rPr>
          <w:rFonts w:ascii="Segoe Print" w:hAnsi="Segoe Print"/>
          <w:b/>
          <w:color w:val="0000FF"/>
          <w:sz w:val="28"/>
          <w:szCs w:val="28"/>
        </w:rPr>
      </w:pPr>
    </w:p>
    <w:p w:rsidR="00081D71" w:rsidRDefault="00081D71" w:rsidP="00081D71">
      <w:pPr>
        <w:pStyle w:val="a3"/>
        <w:spacing w:before="0" w:after="0"/>
        <w:jc w:val="both"/>
        <w:rPr>
          <w:rFonts w:ascii="Segoe Print" w:hAnsi="Segoe Print"/>
          <w:b/>
          <w:color w:val="0000FF"/>
          <w:sz w:val="28"/>
          <w:szCs w:val="28"/>
        </w:rPr>
      </w:pPr>
      <w:r w:rsidRPr="00E12999">
        <w:rPr>
          <w:rFonts w:ascii="Segoe Print" w:hAnsi="Segoe Print"/>
          <w:b/>
          <w:color w:val="0000FF"/>
          <w:sz w:val="28"/>
          <w:szCs w:val="28"/>
        </w:rPr>
        <w:t>Советует специалист:</w:t>
      </w:r>
    </w:p>
    <w:p w:rsidR="00456C30" w:rsidRPr="00456C30" w:rsidRDefault="00456C30" w:rsidP="00456C30">
      <w:pPr>
        <w:spacing w:after="0" w:line="240" w:lineRule="auto"/>
        <w:ind w:left="-426" w:right="142" w:firstLine="568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56C30">
        <w:rPr>
          <w:rFonts w:ascii="Times New Roman" w:hAnsi="Times New Roman" w:cs="Times New Roman"/>
          <w:b/>
          <w:color w:val="C00000"/>
          <w:sz w:val="28"/>
          <w:szCs w:val="28"/>
        </w:rPr>
        <w:t>Как одевать ребенка в детский сад в зимний период</w:t>
      </w:r>
    </w:p>
    <w:p w:rsidR="00456C30" w:rsidRDefault="00456C30" w:rsidP="00456C30">
      <w:pPr>
        <w:spacing w:after="0" w:line="240" w:lineRule="auto"/>
        <w:ind w:left="-426" w:right="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56C30" w:rsidRDefault="00456C30" w:rsidP="00456C30">
      <w:pPr>
        <w:spacing w:after="0" w:line="240" w:lineRule="auto"/>
        <w:ind w:left="-426" w:right="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56C30">
        <w:rPr>
          <w:rFonts w:ascii="Times New Roman" w:hAnsi="Times New Roman" w:cs="Times New Roman"/>
          <w:sz w:val="24"/>
          <w:szCs w:val="24"/>
        </w:rPr>
        <w:t xml:space="preserve">Зимняя погода переменчива по температуре, поэтому тщательно готовьтесь к походу в детский сад: продумывайте заранее, как одеть ребенка и что взять с собой. Ничто не помешает малышу познакомиться с прелестями зимней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</w:t>
      </w:r>
      <w:proofErr w:type="spellStart"/>
      <w:r w:rsidRPr="00456C30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456C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30">
        <w:rPr>
          <w:rFonts w:ascii="Times New Roman" w:hAnsi="Times New Roman" w:cs="Times New Roman"/>
          <w:sz w:val="24"/>
          <w:szCs w:val="24"/>
        </w:rPr>
        <w:t xml:space="preserve">а также повышает его самооценку. </w:t>
      </w:r>
    </w:p>
    <w:p w:rsidR="00456C30" w:rsidRDefault="00456C30" w:rsidP="00456C30">
      <w:pPr>
        <w:spacing w:after="0" w:line="240" w:lineRule="auto"/>
        <w:ind w:left="-426" w:right="142"/>
        <w:jc w:val="both"/>
        <w:rPr>
          <w:rFonts w:ascii="Times New Roman" w:hAnsi="Times New Roman" w:cs="Times New Roman"/>
          <w:sz w:val="24"/>
          <w:szCs w:val="24"/>
        </w:rPr>
      </w:pPr>
      <w:r w:rsidRPr="00456C30">
        <w:rPr>
          <w:rFonts w:ascii="Times New Roman" w:hAnsi="Times New Roman" w:cs="Times New Roman"/>
          <w:sz w:val="24"/>
          <w:szCs w:val="24"/>
        </w:rPr>
        <w:t xml:space="preserve">Одежда не должна иметь: </w:t>
      </w:r>
    </w:p>
    <w:p w:rsidR="00456C30" w:rsidRDefault="00456C30" w:rsidP="00456C30">
      <w:pPr>
        <w:spacing w:after="0" w:line="240" w:lineRule="auto"/>
        <w:ind w:left="-426" w:right="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56C30">
        <w:rPr>
          <w:rFonts w:ascii="Times New Roman" w:hAnsi="Times New Roman" w:cs="Times New Roman"/>
          <w:sz w:val="24"/>
          <w:szCs w:val="24"/>
        </w:rPr>
        <w:t xml:space="preserve">- сложных застежек и шнурков; </w:t>
      </w:r>
    </w:p>
    <w:p w:rsidR="00456C30" w:rsidRDefault="00456C30" w:rsidP="00456C30">
      <w:pPr>
        <w:spacing w:after="0" w:line="240" w:lineRule="auto"/>
        <w:ind w:left="-426" w:right="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56C30">
        <w:rPr>
          <w:rFonts w:ascii="Times New Roman" w:hAnsi="Times New Roman" w:cs="Times New Roman"/>
          <w:sz w:val="24"/>
          <w:szCs w:val="24"/>
        </w:rPr>
        <w:t xml:space="preserve">- должна соответствовать погодным условиям; </w:t>
      </w:r>
    </w:p>
    <w:p w:rsidR="00456C30" w:rsidRDefault="00456C30" w:rsidP="00456C30">
      <w:pPr>
        <w:spacing w:after="0" w:line="240" w:lineRule="auto"/>
        <w:ind w:left="-426" w:right="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56C3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30">
        <w:rPr>
          <w:rFonts w:ascii="Times New Roman" w:hAnsi="Times New Roman" w:cs="Times New Roman"/>
          <w:sz w:val="24"/>
          <w:szCs w:val="24"/>
        </w:rPr>
        <w:t xml:space="preserve">росту и размеру. </w:t>
      </w:r>
    </w:p>
    <w:p w:rsidR="00456C30" w:rsidRDefault="00456C30" w:rsidP="00456C30">
      <w:pPr>
        <w:spacing w:after="0" w:line="240" w:lineRule="auto"/>
        <w:ind w:left="-426" w:right="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56C30">
        <w:rPr>
          <w:rFonts w:ascii="Times New Roman" w:hAnsi="Times New Roman" w:cs="Times New Roman"/>
          <w:sz w:val="24"/>
          <w:szCs w:val="24"/>
        </w:rPr>
        <w:t xml:space="preserve">-не должна плотно облегать тело (за исключением майки, водолазки). </w:t>
      </w:r>
    </w:p>
    <w:p w:rsidR="00456C30" w:rsidRDefault="00456C30" w:rsidP="00456C30">
      <w:pPr>
        <w:spacing w:after="0" w:line="240" w:lineRule="auto"/>
        <w:ind w:left="-426" w:right="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56C30">
        <w:rPr>
          <w:rFonts w:ascii="Times New Roman" w:hAnsi="Times New Roman" w:cs="Times New Roman"/>
          <w:sz w:val="24"/>
          <w:szCs w:val="24"/>
        </w:rPr>
        <w:t xml:space="preserve">Во-первых, небольшая воздушная прослойка между тканью и кожей хорошо сохраняет тепло. </w:t>
      </w:r>
    </w:p>
    <w:p w:rsidR="00456C30" w:rsidRDefault="00456C30" w:rsidP="00456C30">
      <w:pPr>
        <w:spacing w:after="0" w:line="240" w:lineRule="auto"/>
        <w:ind w:left="-426" w:right="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56C30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56C30">
        <w:rPr>
          <w:rFonts w:ascii="Times New Roman" w:hAnsi="Times New Roman" w:cs="Times New Roman"/>
          <w:sz w:val="24"/>
          <w:szCs w:val="24"/>
        </w:rPr>
        <w:t xml:space="preserve">вторых, слишком тесные вещи сковывают движения </w:t>
      </w:r>
      <w:proofErr w:type="spellStart"/>
      <w:r w:rsidRPr="00456C30">
        <w:rPr>
          <w:rFonts w:ascii="Times New Roman" w:hAnsi="Times New Roman" w:cs="Times New Roman"/>
          <w:sz w:val="24"/>
          <w:szCs w:val="24"/>
        </w:rPr>
        <w:t>дошколѐнка</w:t>
      </w:r>
      <w:proofErr w:type="spellEnd"/>
      <w:r w:rsidRPr="00456C30">
        <w:rPr>
          <w:rFonts w:ascii="Times New Roman" w:hAnsi="Times New Roman" w:cs="Times New Roman"/>
          <w:sz w:val="24"/>
          <w:szCs w:val="24"/>
        </w:rPr>
        <w:t xml:space="preserve"> и ухудшают кровообращение. Поэтому следите, чтобы брюки не сидели слишком плотно на бедрах, а свитера не жали под мышками. </w:t>
      </w:r>
    </w:p>
    <w:p w:rsidR="00456C30" w:rsidRDefault="00456C30" w:rsidP="00456C30">
      <w:pPr>
        <w:spacing w:after="0" w:line="240" w:lineRule="auto"/>
        <w:ind w:left="-426" w:right="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56C30">
        <w:rPr>
          <w:rFonts w:ascii="Times New Roman" w:hAnsi="Times New Roman" w:cs="Times New Roman"/>
          <w:sz w:val="24"/>
          <w:szCs w:val="24"/>
        </w:rPr>
        <w:t>Отдавайте предпочтение натуральным тканям. Хлопчатобумажные и шерстяные вещи теряют вид намного быстрее, чем синтетические.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30">
        <w:rPr>
          <w:rFonts w:ascii="Times New Roman" w:hAnsi="Times New Roman" w:cs="Times New Roman"/>
          <w:sz w:val="24"/>
          <w:szCs w:val="24"/>
        </w:rPr>
        <w:t xml:space="preserve">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 </w:t>
      </w:r>
    </w:p>
    <w:p w:rsidR="00456C30" w:rsidRDefault="00456C30" w:rsidP="00456C30">
      <w:pPr>
        <w:spacing w:after="0" w:line="240" w:lineRule="auto"/>
        <w:ind w:left="-426" w:right="142"/>
        <w:jc w:val="both"/>
        <w:rPr>
          <w:rFonts w:ascii="Times New Roman" w:hAnsi="Times New Roman" w:cs="Times New Roman"/>
          <w:sz w:val="24"/>
          <w:szCs w:val="24"/>
        </w:rPr>
      </w:pPr>
      <w:r w:rsidRPr="00456C30">
        <w:rPr>
          <w:rFonts w:ascii="Times New Roman" w:hAnsi="Times New Roman" w:cs="Times New Roman"/>
          <w:sz w:val="24"/>
          <w:szCs w:val="24"/>
        </w:rPr>
        <w:t xml:space="preserve">Одежда сверху должна быть трехслойной </w:t>
      </w:r>
    </w:p>
    <w:p w:rsidR="00456C30" w:rsidRDefault="00456C30" w:rsidP="00456C30">
      <w:pPr>
        <w:spacing w:after="0" w:line="240" w:lineRule="auto"/>
        <w:ind w:left="-426" w:right="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56C30">
        <w:rPr>
          <w:rFonts w:ascii="Times New Roman" w:hAnsi="Times New Roman" w:cs="Times New Roman"/>
          <w:sz w:val="24"/>
          <w:szCs w:val="24"/>
        </w:rPr>
        <w:t xml:space="preserve">1) Первый слой – майка, футболка. </w:t>
      </w:r>
    </w:p>
    <w:p w:rsidR="00456C30" w:rsidRDefault="00456C30" w:rsidP="00456C30">
      <w:pPr>
        <w:spacing w:after="0" w:line="240" w:lineRule="auto"/>
        <w:ind w:left="-426" w:right="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56C30">
        <w:rPr>
          <w:rFonts w:ascii="Times New Roman" w:hAnsi="Times New Roman" w:cs="Times New Roman"/>
          <w:sz w:val="24"/>
          <w:szCs w:val="24"/>
        </w:rPr>
        <w:t>2) Второй слой - трикотажная кофточка и легкий свитер (для активного ребенка, шерстяной свитер (для малоподвижного)</w:t>
      </w:r>
      <w:proofErr w:type="gramStart"/>
      <w:r w:rsidRPr="00456C3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56C30">
        <w:rPr>
          <w:rFonts w:ascii="Times New Roman" w:hAnsi="Times New Roman" w:cs="Times New Roman"/>
          <w:sz w:val="24"/>
          <w:szCs w:val="24"/>
        </w:rPr>
        <w:t xml:space="preserve">учше выбрать трикотажную кофточку, шерстяной свитер, без пуговиц, кнопок и молний. Брюки на подкладке из непромокаемой ткани защитят маленького путешественника от влажного снега. Рекомендуются брюки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Теплые непромокаемые штаны, надетые поверх обычных штанишек, дадут ребенку возможность свободно двигаться </w:t>
      </w:r>
    </w:p>
    <w:p w:rsidR="00456C30" w:rsidRDefault="00456C30" w:rsidP="00456C30">
      <w:pPr>
        <w:spacing w:after="0" w:line="240" w:lineRule="auto"/>
        <w:ind w:left="-426" w:right="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56C30">
        <w:rPr>
          <w:rFonts w:ascii="Times New Roman" w:hAnsi="Times New Roman" w:cs="Times New Roman"/>
          <w:sz w:val="24"/>
          <w:szCs w:val="24"/>
        </w:rPr>
        <w:lastRenderedPageBreak/>
        <w:t>3) Третий слой – куртка на синтепоне или пухе сделает прогулку очень комфортной. Хороша куртка из плотного и непромокаемого материала, что обеспечит дополнительную воздушную подушку, а также защитит от ветра и влаги. Современные куртки имеют 2 замка, что дает дополнительное тепло и в случае поломки одного даст время на замену другого.</w:t>
      </w:r>
    </w:p>
    <w:p w:rsidR="00456C30" w:rsidRDefault="00456C30" w:rsidP="00456C30">
      <w:pPr>
        <w:spacing w:after="0" w:line="240" w:lineRule="auto"/>
        <w:ind w:left="-426" w:right="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56C30">
        <w:rPr>
          <w:rFonts w:ascii="Times New Roman" w:hAnsi="Times New Roman" w:cs="Times New Roman"/>
          <w:sz w:val="24"/>
          <w:szCs w:val="24"/>
        </w:rPr>
        <w:t xml:space="preserve"> Шапочка должна соответствовать форме головы ребенка – прикрывать лоб, уши и затылок. В шапочке на подкладке из плотной натуральной ткани </w:t>
      </w:r>
      <w:proofErr w:type="spellStart"/>
      <w:r w:rsidRPr="00456C30">
        <w:rPr>
          <w:rFonts w:ascii="Times New Roman" w:hAnsi="Times New Roman" w:cs="Times New Roman"/>
          <w:sz w:val="24"/>
          <w:szCs w:val="24"/>
        </w:rPr>
        <w:t>дошколѐнку</w:t>
      </w:r>
      <w:proofErr w:type="spellEnd"/>
      <w:r w:rsidRPr="00456C30">
        <w:rPr>
          <w:rFonts w:ascii="Times New Roman" w:hAnsi="Times New Roman" w:cs="Times New Roman"/>
          <w:sz w:val="24"/>
          <w:szCs w:val="24"/>
        </w:rPr>
        <w:t xml:space="preserve"> не будет жарко, но у нее должны быть завязки, чтобы не было проблем с открытыми ушами. Очень хороши шапки из непромокаемой ткани на искусственном меху. </w:t>
      </w:r>
    </w:p>
    <w:p w:rsidR="00456C30" w:rsidRDefault="00456C30" w:rsidP="00456C30">
      <w:pPr>
        <w:spacing w:after="0" w:line="240" w:lineRule="auto"/>
        <w:ind w:left="-426" w:right="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56C30">
        <w:rPr>
          <w:rFonts w:ascii="Times New Roman" w:hAnsi="Times New Roman" w:cs="Times New Roman"/>
          <w:sz w:val="24"/>
          <w:szCs w:val="24"/>
        </w:rPr>
        <w:t xml:space="preserve">Врачи часто говорят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части тела. </w:t>
      </w:r>
    </w:p>
    <w:p w:rsidR="00456C30" w:rsidRDefault="00456C30" w:rsidP="00456C30">
      <w:pPr>
        <w:spacing w:after="0" w:line="240" w:lineRule="auto"/>
        <w:ind w:left="-426" w:right="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56C30">
        <w:rPr>
          <w:rFonts w:ascii="Times New Roman" w:hAnsi="Times New Roman" w:cs="Times New Roman"/>
          <w:sz w:val="24"/>
          <w:szCs w:val="24"/>
        </w:rPr>
        <w:t xml:space="preserve">Важная часть экипировки – обувь и варежки. Обратите внимание на верхнее покрытие. Натурная кожа с пропиткой – то, что нужно. Валенки на подошве тоже хороши. Подошва, должна быть </w:t>
      </w:r>
      <w:proofErr w:type="gramStart"/>
      <w:r w:rsidRPr="00456C30">
        <w:rPr>
          <w:rFonts w:ascii="Times New Roman" w:hAnsi="Times New Roman" w:cs="Times New Roman"/>
          <w:sz w:val="24"/>
          <w:szCs w:val="24"/>
        </w:rPr>
        <w:t>утолщенный</w:t>
      </w:r>
      <w:proofErr w:type="gramEnd"/>
      <w:r w:rsidRPr="00456C30">
        <w:rPr>
          <w:rFonts w:ascii="Times New Roman" w:hAnsi="Times New Roman" w:cs="Times New Roman"/>
          <w:sz w:val="24"/>
          <w:szCs w:val="24"/>
        </w:rPr>
        <w:t xml:space="preserve">, но гибкой. Отдайте предпочтение обуви на липучках, шнурки - </w:t>
      </w:r>
      <w:proofErr w:type="spellStart"/>
      <w:r w:rsidRPr="00456C30">
        <w:rPr>
          <w:rFonts w:ascii="Times New Roman" w:hAnsi="Times New Roman" w:cs="Times New Roman"/>
          <w:sz w:val="24"/>
          <w:szCs w:val="24"/>
        </w:rPr>
        <w:t>травмоопасны</w:t>
      </w:r>
      <w:proofErr w:type="spellEnd"/>
      <w:r w:rsidRPr="00456C30">
        <w:rPr>
          <w:rFonts w:ascii="Times New Roman" w:hAnsi="Times New Roman" w:cs="Times New Roman"/>
          <w:sz w:val="24"/>
          <w:szCs w:val="24"/>
        </w:rPr>
        <w:t xml:space="preserve">, сложны и трудоемки в одевании, а молнии часто заедают и ломаются. </w:t>
      </w:r>
    </w:p>
    <w:p w:rsidR="00456C30" w:rsidRDefault="00456C30" w:rsidP="00456C30">
      <w:pPr>
        <w:spacing w:after="0" w:line="240" w:lineRule="auto"/>
        <w:ind w:left="-426" w:right="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56C30">
        <w:rPr>
          <w:rFonts w:ascii="Times New Roman" w:hAnsi="Times New Roman" w:cs="Times New Roman"/>
          <w:sz w:val="24"/>
          <w:szCs w:val="24"/>
        </w:rPr>
        <w:t xml:space="preserve">Купите также двуслойные варежки из непромокаемой ткани на подкладке (вязаные быстро намокают от влажного снега)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 </w:t>
      </w:r>
    </w:p>
    <w:p w:rsidR="00456C30" w:rsidRDefault="00456C30" w:rsidP="00456C30">
      <w:pPr>
        <w:spacing w:after="0" w:line="240" w:lineRule="auto"/>
        <w:ind w:left="-426" w:right="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56C30">
        <w:rPr>
          <w:rFonts w:ascii="Times New Roman" w:hAnsi="Times New Roman" w:cs="Times New Roman"/>
          <w:sz w:val="24"/>
          <w:szCs w:val="24"/>
        </w:rPr>
        <w:t>Ребенок склонен к частым простудам - шарфик, пригодиться в ветреную погоду.</w:t>
      </w:r>
    </w:p>
    <w:p w:rsidR="00456C30" w:rsidRPr="00456C30" w:rsidRDefault="00456C30" w:rsidP="00456C30">
      <w:pPr>
        <w:spacing w:after="0" w:line="240" w:lineRule="auto"/>
        <w:ind w:left="-426" w:right="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8189C" w:rsidRDefault="006E6BFF" w:rsidP="00ED37EA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Pr="0005439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8D35BA">
        <w:rPr>
          <w:rFonts w:ascii="Times New Roman" w:eastAsia="Times New Roman" w:hAnsi="Times New Roman" w:cs="Times New Roman"/>
          <w:b/>
          <w:sz w:val="24"/>
          <w:szCs w:val="24"/>
        </w:rPr>
        <w:t>Соловьева Ольга Петровна</w:t>
      </w:r>
      <w:bookmarkStart w:id="0" w:name="_GoBack"/>
      <w:bookmarkEnd w:id="0"/>
    </w:p>
    <w:p w:rsidR="00FE4359" w:rsidRPr="00ED37EA" w:rsidRDefault="00FE4359" w:rsidP="00ED37EA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E8189C" w:rsidRPr="00E8189C" w:rsidRDefault="00FE4359" w:rsidP="00E8189C">
      <w:pPr>
        <w:pStyle w:val="a5"/>
        <w:ind w:left="-567" w:right="142"/>
        <w:jc w:val="both"/>
        <w:rPr>
          <w:rFonts w:ascii="Segoe Print" w:hAnsi="Segoe Print"/>
          <w:b/>
          <w:color w:val="2532AD"/>
          <w:sz w:val="28"/>
          <w:szCs w:val="28"/>
        </w:rPr>
      </w:pPr>
      <w:r>
        <w:rPr>
          <w:rFonts w:ascii="Segoe Print" w:hAnsi="Segoe Print"/>
          <w:b/>
          <w:color w:val="2532AD"/>
          <w:sz w:val="28"/>
          <w:szCs w:val="28"/>
        </w:rPr>
        <w:t xml:space="preserve">     </w:t>
      </w:r>
      <w:r w:rsidR="00E8189C" w:rsidRPr="00E8189C">
        <w:rPr>
          <w:rFonts w:ascii="Segoe Print" w:hAnsi="Segoe Print"/>
          <w:b/>
          <w:color w:val="2532AD"/>
          <w:sz w:val="28"/>
          <w:szCs w:val="28"/>
        </w:rPr>
        <w:t xml:space="preserve">Детский гороскоп: </w:t>
      </w:r>
      <w:r w:rsidR="00E8189C" w:rsidRPr="00E8189C">
        <w:rPr>
          <w:rFonts w:ascii="Segoe Print" w:hAnsi="Segoe Print"/>
          <w:b/>
          <w:color w:val="C00000"/>
          <w:sz w:val="28"/>
          <w:szCs w:val="28"/>
        </w:rPr>
        <w:t>Ребенок-Стрелец 23.11-21.12</w:t>
      </w:r>
      <w:r w:rsidR="00E8189C" w:rsidRPr="00E8189C">
        <w:rPr>
          <w:rFonts w:ascii="Segoe Print" w:hAnsi="Segoe Print"/>
          <w:b/>
          <w:color w:val="2532AD"/>
          <w:sz w:val="28"/>
          <w:szCs w:val="28"/>
        </w:rPr>
        <w:t xml:space="preserve"> </w:t>
      </w:r>
    </w:p>
    <w:p w:rsidR="001B7A76" w:rsidRDefault="00E8189C" w:rsidP="00E8189C">
      <w:pPr>
        <w:pStyle w:val="a5"/>
        <w:ind w:left="-567" w:right="142" w:firstLine="567"/>
        <w:jc w:val="both"/>
        <w:rPr>
          <w:rFonts w:ascii="Times New Roman" w:hAnsi="Times New Roman"/>
          <w:sz w:val="24"/>
          <w:szCs w:val="24"/>
        </w:rPr>
      </w:pPr>
      <w:r w:rsidRPr="00E8189C">
        <w:rPr>
          <w:rFonts w:ascii="Times New Roman" w:hAnsi="Times New Roman"/>
          <w:sz w:val="24"/>
          <w:szCs w:val="24"/>
        </w:rPr>
        <w:t xml:space="preserve">Дети, которым было уготовано судьбой </w:t>
      </w:r>
      <w:proofErr w:type="gramStart"/>
      <w:r w:rsidRPr="00E8189C">
        <w:rPr>
          <w:rFonts w:ascii="Times New Roman" w:hAnsi="Times New Roman"/>
          <w:sz w:val="24"/>
          <w:szCs w:val="24"/>
        </w:rPr>
        <w:t>появиться</w:t>
      </w:r>
      <w:proofErr w:type="gramEnd"/>
      <w:r w:rsidRPr="00E8189C">
        <w:rPr>
          <w:rFonts w:ascii="Times New Roman" w:hAnsi="Times New Roman"/>
          <w:sz w:val="24"/>
          <w:szCs w:val="24"/>
        </w:rPr>
        <w:t xml:space="preserve"> на свет под созвездием Стрельца, отличаются чрезвычайной любознательностью и любопытством. Это классические «почемучки», живо и активно тянущиеся к знаниям. Маленькие Стрельцы обычно хорошо учатся, а поблагодарить за это они могут не только стремление к знаниям, но и живой ум, развитую логику и хорошую память. Типичная для всех Стрельцов любовь к скоростям, дорогам, путешествиям дает о себе знать уже в детстве и юношестве. Подростки этого знака нередко занимаются пешим и водным туризмом, верховой ездой и в целом склонны выбирать занятия, позволяющие им реализовать тягу к борьбе с препятствиями, опасностями, к риску. </w:t>
      </w:r>
    </w:p>
    <w:p w:rsidR="001B7A76" w:rsidRDefault="00E8189C" w:rsidP="00E8189C">
      <w:pPr>
        <w:pStyle w:val="a5"/>
        <w:ind w:left="-567" w:right="142" w:firstLine="567"/>
        <w:jc w:val="both"/>
        <w:rPr>
          <w:rFonts w:ascii="Times New Roman" w:hAnsi="Times New Roman"/>
          <w:sz w:val="24"/>
          <w:szCs w:val="24"/>
        </w:rPr>
      </w:pPr>
      <w:r w:rsidRPr="00E8189C">
        <w:rPr>
          <w:rFonts w:ascii="Times New Roman" w:hAnsi="Times New Roman"/>
          <w:sz w:val="24"/>
          <w:szCs w:val="24"/>
        </w:rPr>
        <w:t xml:space="preserve">Стрелец-ребенок отличается импульсивностью и деятельностью, увлечь его монотонным, спокойным делом практически невозможно. Не приемля скучной жизни, он не станет ждать помощи от взрослых, а сам найдет тысячу и один способ превратить ее </w:t>
      </w:r>
      <w:proofErr w:type="gramStart"/>
      <w:r w:rsidRPr="00E8189C">
        <w:rPr>
          <w:rFonts w:ascii="Times New Roman" w:hAnsi="Times New Roman"/>
          <w:sz w:val="24"/>
          <w:szCs w:val="24"/>
        </w:rPr>
        <w:t>в</w:t>
      </w:r>
      <w:proofErr w:type="gramEnd"/>
      <w:r w:rsidRPr="00E8189C">
        <w:rPr>
          <w:rFonts w:ascii="Times New Roman" w:hAnsi="Times New Roman"/>
          <w:sz w:val="24"/>
          <w:szCs w:val="24"/>
        </w:rPr>
        <w:t xml:space="preserve"> интересную и яркую. Эти дети имеют бурную фантазию, любят эксперименты, они очень решительны и храбры, а потому нередко травмируются. Любое дело, в котором маленький Стрелец разглядит перспективу успеха, рождает в его душе энтузиазм. Этот ребенок очень любит похвалы, достижения вызывают у него законное чувство гордости, а для пущей важности и привлечения внимания он может ими и прихвастнуть. Для него имеет большое значение всеобщее признание и любовь. </w:t>
      </w:r>
    </w:p>
    <w:p w:rsidR="001B7A76" w:rsidRDefault="00E8189C" w:rsidP="00E8189C">
      <w:pPr>
        <w:pStyle w:val="a5"/>
        <w:ind w:left="-567" w:right="142" w:firstLine="567"/>
        <w:jc w:val="both"/>
        <w:rPr>
          <w:rFonts w:ascii="Times New Roman" w:hAnsi="Times New Roman"/>
          <w:sz w:val="24"/>
          <w:szCs w:val="24"/>
        </w:rPr>
      </w:pPr>
      <w:r w:rsidRPr="00E8189C">
        <w:rPr>
          <w:rFonts w:ascii="Times New Roman" w:hAnsi="Times New Roman"/>
          <w:sz w:val="24"/>
          <w:szCs w:val="24"/>
        </w:rPr>
        <w:t xml:space="preserve">Маленьким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8189C">
        <w:rPr>
          <w:rFonts w:ascii="Times New Roman" w:hAnsi="Times New Roman"/>
          <w:sz w:val="24"/>
          <w:szCs w:val="24"/>
        </w:rPr>
        <w:t xml:space="preserve">Стрельцам нравится находиться среди людей, в коллективе, их привлекает общественная деятельность. С малых лет дети-Стрельцы стремятся к независимости и самостоятельности; им не нравится, когда ими пытаются манипулировать, управлять, лишать свободы и устанавливать какие-то границы. Свои права они будут отстаивать с недетской взрослостью и убежденностью. Взрослые должны знать, что, предоставив ребенку-Стрельцу свободу, они могут сильно не переживать. Дело в том, что с малых лет все его помыслы и занятия не направлены на что-то дурное, низменное, а отличаются благородством. Кроме </w:t>
      </w:r>
      <w:r w:rsidRPr="00E8189C">
        <w:rPr>
          <w:rFonts w:ascii="Times New Roman" w:hAnsi="Times New Roman"/>
          <w:sz w:val="24"/>
          <w:szCs w:val="24"/>
        </w:rPr>
        <w:lastRenderedPageBreak/>
        <w:t xml:space="preserve">того, даже у маленьких Стрельцов очень развито чувство долга, поэтому они не нуждаются в надсмотрщиках и контролерах. Их наличие они воспринимают как унижение достоинства и требуют, чтобы старшие и ровесники безоговорочно им верили. Для Стрельцов это нечто само собой разумеющееся, потому что они действительно очень честны и никогда ничего для красного словца не привирают. За это, а также за обостренное чувство справедливости, добродушие, приветливость их уважают и любят взрослые и сверстники. Неудивительно, что у Стрельца-ребенка обычно много друзей. </w:t>
      </w:r>
    </w:p>
    <w:p w:rsidR="001B7A76" w:rsidRDefault="00E8189C" w:rsidP="00E8189C">
      <w:pPr>
        <w:pStyle w:val="a5"/>
        <w:ind w:left="-567" w:right="142" w:firstLine="567"/>
        <w:jc w:val="both"/>
        <w:rPr>
          <w:rFonts w:ascii="Times New Roman" w:hAnsi="Times New Roman"/>
          <w:sz w:val="24"/>
          <w:szCs w:val="24"/>
        </w:rPr>
      </w:pPr>
      <w:r w:rsidRPr="00E8189C">
        <w:rPr>
          <w:rFonts w:ascii="Times New Roman" w:hAnsi="Times New Roman"/>
          <w:sz w:val="24"/>
          <w:szCs w:val="24"/>
        </w:rPr>
        <w:t xml:space="preserve">Впрочем, в детские годы проявляются и типичные </w:t>
      </w:r>
      <w:proofErr w:type="spellStart"/>
      <w:r w:rsidRPr="00E8189C">
        <w:rPr>
          <w:rFonts w:ascii="Times New Roman" w:hAnsi="Times New Roman"/>
          <w:sz w:val="24"/>
          <w:szCs w:val="24"/>
        </w:rPr>
        <w:t>стрельцовские</w:t>
      </w:r>
      <w:proofErr w:type="spellEnd"/>
      <w:r w:rsidRPr="00E8189C">
        <w:rPr>
          <w:rFonts w:ascii="Times New Roman" w:hAnsi="Times New Roman"/>
          <w:sz w:val="24"/>
          <w:szCs w:val="24"/>
        </w:rPr>
        <w:t xml:space="preserve"> недостатки, к примеру, чрезмерная категоричность, прямолинейность оценок и высказываний. Малыш искренне не может понять, почему правда кого-то обижает, и задача родителей — привить ему чувство такта, гибкость в общении с людьми, а также не дать развиться излишней самонадеянности и самомнению. Перспектива самостоятельной жизни начинает рано привлекать дете</w:t>
      </w:r>
      <w:proofErr w:type="gramStart"/>
      <w:r w:rsidRPr="00E8189C">
        <w:rPr>
          <w:rFonts w:ascii="Times New Roman" w:hAnsi="Times New Roman"/>
          <w:sz w:val="24"/>
          <w:szCs w:val="24"/>
        </w:rPr>
        <w:t>й-</w:t>
      </w:r>
      <w:proofErr w:type="gramEnd"/>
      <w:r w:rsidRPr="00E8189C">
        <w:rPr>
          <w:rFonts w:ascii="Times New Roman" w:hAnsi="Times New Roman"/>
          <w:sz w:val="24"/>
          <w:szCs w:val="24"/>
        </w:rPr>
        <w:t xml:space="preserve"> Стрельцов. Усугубляют эту привлекательность дефицит любви и ласки в семье либо, напротив, чрезмерная опека или ограничение прав. </w:t>
      </w:r>
      <w:r w:rsidR="001B7A76">
        <w:rPr>
          <w:rFonts w:ascii="Times New Roman" w:hAnsi="Times New Roman"/>
          <w:sz w:val="24"/>
          <w:szCs w:val="24"/>
        </w:rPr>
        <w:t xml:space="preserve">     </w:t>
      </w:r>
      <w:r w:rsidRPr="00E8189C">
        <w:rPr>
          <w:rFonts w:ascii="Times New Roman" w:hAnsi="Times New Roman"/>
          <w:sz w:val="24"/>
          <w:szCs w:val="24"/>
        </w:rPr>
        <w:t xml:space="preserve">Представители этого знака не питают особенно горячей привязанности к семье, ведь вокруг намного больше интересного. Повзрослевшие Стрельцы, покинувшие отчий дом, могут долго не подавать о себе весточек и не возвращаться. Так поступают даже те, кто в детстве сильно нуждался в близких, теплых отношениях с семьей и страдал от их отсутствия. Когда Стрелец становится подростком, он может огорошить родителей желанием бросить школу. По его мнению, не стоит тратить время на это слишком консервативное учреждение, где неинтересные и злые учителя пытаются устаревшими методами вдолбить детям устаревшие знания. </w:t>
      </w:r>
    </w:p>
    <w:p w:rsidR="001B7A76" w:rsidRDefault="00E8189C" w:rsidP="00E8189C">
      <w:pPr>
        <w:pStyle w:val="a5"/>
        <w:ind w:left="-567" w:right="142" w:firstLine="567"/>
        <w:jc w:val="both"/>
        <w:rPr>
          <w:rFonts w:ascii="Times New Roman" w:hAnsi="Times New Roman"/>
          <w:sz w:val="24"/>
          <w:szCs w:val="24"/>
        </w:rPr>
      </w:pPr>
      <w:r w:rsidRPr="00E8189C">
        <w:rPr>
          <w:rFonts w:ascii="Times New Roman" w:hAnsi="Times New Roman"/>
          <w:sz w:val="24"/>
          <w:szCs w:val="24"/>
        </w:rPr>
        <w:t xml:space="preserve">Еще одним сюрпризом для взрослых может стать влюбчивость подросшего чада. В случае со Стрельцами главным оружием будут не запреты и замки, а доверие. Задача родителей — убедить ребенка в том, что они нисколько не сомневаются в его порядочности, честности, здравомыслии и способности нести ответственность за свои поступки. Что еще могут сделать хорошего родители для своих детей-Стрельцов, так это научить обращению с деньгами. Они по натуре склонны к излишествам, к транжирству, поэтому надо приучать их к определенным рамкам, чувству меры. </w:t>
      </w:r>
    </w:p>
    <w:p w:rsidR="00E8189C" w:rsidRPr="00E8189C" w:rsidRDefault="00E8189C" w:rsidP="00E8189C">
      <w:pPr>
        <w:pStyle w:val="a5"/>
        <w:ind w:left="-567" w:right="142" w:firstLine="567"/>
        <w:jc w:val="both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E8189C">
        <w:rPr>
          <w:rFonts w:ascii="Times New Roman" w:hAnsi="Times New Roman"/>
          <w:sz w:val="24"/>
          <w:szCs w:val="24"/>
        </w:rPr>
        <w:t>У Стрельцов очень возбудимая нервная система, поэтому родители должны не нервировать своих чад конфликтами, подавлением их личности, унижением, а управлять ими тактично и мудро. Апеллировать стоит, в первую очередь, к уму и логике детей: они развиты у тех не по годам. Пристального внимания заслуживает здоровье ребенка-Стрельца: надо иметь в виду, что детей этого знака могут донимать простуды, печень может работать со сбоями.</w:t>
      </w:r>
    </w:p>
    <w:p w:rsidR="00E8189C" w:rsidRDefault="00E8189C" w:rsidP="00081D71">
      <w:pPr>
        <w:pStyle w:val="a5"/>
        <w:rPr>
          <w:rFonts w:asciiTheme="minorHAnsi" w:eastAsiaTheme="minorEastAsia" w:hAnsiTheme="minorHAnsi" w:cstheme="minorBidi"/>
          <w:noProof/>
          <w:lang w:eastAsia="ru-RU"/>
        </w:rPr>
      </w:pPr>
    </w:p>
    <w:p w:rsidR="00081D71" w:rsidRPr="00C060CD" w:rsidRDefault="00880775" w:rsidP="00E8189C">
      <w:pPr>
        <w:pStyle w:val="a5"/>
        <w:ind w:left="-567"/>
        <w:rPr>
          <w:rFonts w:ascii="Segoe Print" w:hAnsi="Segoe Print"/>
          <w:b/>
          <w:bCs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17632" behindDoc="1" locked="0" layoutInCell="1" allowOverlap="1" wp14:anchorId="33C5AE23" wp14:editId="41B63AC6">
            <wp:simplePos x="0" y="0"/>
            <wp:positionH relativeFrom="column">
              <wp:posOffset>681990</wp:posOffset>
            </wp:positionH>
            <wp:positionV relativeFrom="paragraph">
              <wp:posOffset>313690</wp:posOffset>
            </wp:positionV>
            <wp:extent cx="3952240" cy="1821815"/>
            <wp:effectExtent l="0" t="0" r="0" b="0"/>
            <wp:wrapTight wrapText="bothSides">
              <wp:wrapPolygon edited="0">
                <wp:start x="3436" y="452"/>
                <wp:lineTo x="3019" y="1807"/>
                <wp:lineTo x="2707" y="4517"/>
                <wp:lineTo x="1978" y="8131"/>
                <wp:lineTo x="1770" y="9486"/>
                <wp:lineTo x="1562" y="11745"/>
                <wp:lineTo x="1145" y="14003"/>
                <wp:lineTo x="1041" y="14907"/>
                <wp:lineTo x="521" y="16940"/>
                <wp:lineTo x="416" y="19198"/>
                <wp:lineTo x="1666" y="21457"/>
                <wp:lineTo x="1770" y="21457"/>
                <wp:lineTo x="2395" y="21457"/>
                <wp:lineTo x="13951" y="21457"/>
                <wp:lineTo x="20823" y="20554"/>
                <wp:lineTo x="20927" y="15810"/>
                <wp:lineTo x="20094" y="15359"/>
                <wp:lineTo x="20510" y="11971"/>
                <wp:lineTo x="17699" y="11519"/>
                <wp:lineTo x="5414" y="8131"/>
                <wp:lineTo x="5102" y="4066"/>
                <wp:lineTo x="4373" y="1581"/>
                <wp:lineTo x="3956" y="452"/>
                <wp:lineTo x="3436" y="452"/>
              </wp:wrapPolygon>
            </wp:wrapTight>
            <wp:docPr id="16" name="Рисунок 15" descr="поздра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 descr="поздравление.png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240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0CD" w:rsidRPr="00C060CD">
        <w:rPr>
          <w:rFonts w:ascii="Segoe Print" w:hAnsi="Segoe Print"/>
          <w:b/>
          <w:bCs/>
          <w:noProof/>
          <w:color w:val="0000FF"/>
          <w:sz w:val="28"/>
          <w:szCs w:val="28"/>
          <w:lang w:eastAsia="ru-RU"/>
        </w:rPr>
        <w:t>Поздравления</w:t>
      </w:r>
    </w:p>
    <w:p w:rsidR="00081D71" w:rsidRDefault="00081D71" w:rsidP="00D86E78">
      <w:pPr>
        <w:pStyle w:val="a5"/>
        <w:ind w:left="-426"/>
        <w:rPr>
          <w:rFonts w:ascii="Cambria" w:hAnsi="Cambria"/>
          <w:b/>
          <w:bCs/>
          <w:color w:val="FF0000"/>
          <w:sz w:val="24"/>
          <w:szCs w:val="24"/>
        </w:rPr>
      </w:pPr>
    </w:p>
    <w:p w:rsidR="0093197A" w:rsidRDefault="0093197A" w:rsidP="00D86E78">
      <w:pPr>
        <w:pStyle w:val="a5"/>
        <w:ind w:left="-426" w:right="283"/>
        <w:jc w:val="right"/>
        <w:rPr>
          <w:rFonts w:ascii="Cambria" w:hAnsi="Cambria"/>
          <w:b/>
          <w:bCs/>
          <w:color w:val="FF0000"/>
          <w:sz w:val="24"/>
          <w:szCs w:val="24"/>
        </w:rPr>
      </w:pPr>
    </w:p>
    <w:p w:rsidR="00C849A8" w:rsidRDefault="00C849A8" w:rsidP="00081D71">
      <w:pPr>
        <w:pStyle w:val="a5"/>
        <w:rPr>
          <w:rFonts w:ascii="Cambria" w:hAnsi="Cambria"/>
          <w:b/>
          <w:bCs/>
          <w:color w:val="FF0000"/>
          <w:sz w:val="24"/>
          <w:szCs w:val="24"/>
        </w:rPr>
      </w:pPr>
    </w:p>
    <w:p w:rsidR="00C849A8" w:rsidRDefault="00C849A8" w:rsidP="00081D71">
      <w:pPr>
        <w:pStyle w:val="a5"/>
        <w:rPr>
          <w:rFonts w:ascii="Cambria" w:hAnsi="Cambria"/>
          <w:b/>
          <w:bCs/>
          <w:color w:val="FF0000"/>
          <w:sz w:val="24"/>
          <w:szCs w:val="24"/>
        </w:rPr>
      </w:pPr>
    </w:p>
    <w:p w:rsidR="00081D71" w:rsidRDefault="00081D71" w:rsidP="00081D71">
      <w:pPr>
        <w:pStyle w:val="a5"/>
        <w:rPr>
          <w:rFonts w:ascii="Cambria" w:hAnsi="Cambria"/>
          <w:b/>
          <w:bCs/>
          <w:color w:val="FF0000"/>
          <w:sz w:val="24"/>
          <w:szCs w:val="24"/>
        </w:rPr>
      </w:pPr>
    </w:p>
    <w:p w:rsidR="006C5A8F" w:rsidRDefault="006C5A8F" w:rsidP="00081D71">
      <w:pPr>
        <w:pStyle w:val="a5"/>
        <w:rPr>
          <w:rFonts w:ascii="Cambria" w:hAnsi="Cambria"/>
          <w:b/>
          <w:bCs/>
          <w:color w:val="FF0000"/>
          <w:sz w:val="24"/>
          <w:szCs w:val="24"/>
        </w:rPr>
      </w:pPr>
    </w:p>
    <w:p w:rsidR="006C5A8F" w:rsidRDefault="006C5A8F" w:rsidP="00081D71">
      <w:pPr>
        <w:pStyle w:val="a5"/>
        <w:rPr>
          <w:rFonts w:ascii="Cambria" w:hAnsi="Cambria"/>
          <w:b/>
          <w:bCs/>
          <w:color w:val="FF0000"/>
          <w:sz w:val="24"/>
          <w:szCs w:val="24"/>
        </w:rPr>
      </w:pPr>
    </w:p>
    <w:p w:rsidR="00934053" w:rsidRDefault="00934053" w:rsidP="0038577C"/>
    <w:sectPr w:rsidR="00934053" w:rsidSect="006253F8">
      <w:pgSz w:w="11906" w:h="16838"/>
      <w:pgMar w:top="1134" w:right="991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E296"/>
      </v:shape>
    </w:pict>
  </w:numPicBullet>
  <w:abstractNum w:abstractNumId="0">
    <w:nsid w:val="06DC6797"/>
    <w:multiLevelType w:val="hybridMultilevel"/>
    <w:tmpl w:val="CF208C1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B126DD3"/>
    <w:multiLevelType w:val="hybridMultilevel"/>
    <w:tmpl w:val="2CBCA96A"/>
    <w:lvl w:ilvl="0" w:tplc="B454A3A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B5027C"/>
    <w:multiLevelType w:val="hybridMultilevel"/>
    <w:tmpl w:val="7818A418"/>
    <w:lvl w:ilvl="0" w:tplc="F322F938">
      <w:start w:val="1"/>
      <w:numFmt w:val="decimal"/>
      <w:lvlText w:val="%1."/>
      <w:lvlJc w:val="left"/>
      <w:pPr>
        <w:tabs>
          <w:tab w:val="num" w:pos="700"/>
        </w:tabs>
        <w:ind w:left="7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0"/>
        </w:tabs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0"/>
        </w:tabs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0"/>
        </w:tabs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0"/>
        </w:tabs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0"/>
        </w:tabs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0"/>
        </w:tabs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0"/>
        </w:tabs>
        <w:ind w:left="6010" w:hanging="180"/>
      </w:pPr>
    </w:lvl>
  </w:abstractNum>
  <w:abstractNum w:abstractNumId="3">
    <w:nsid w:val="38B365E6"/>
    <w:multiLevelType w:val="hybridMultilevel"/>
    <w:tmpl w:val="FC3AF19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1691F79"/>
    <w:multiLevelType w:val="hybridMultilevel"/>
    <w:tmpl w:val="6BB43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CC0735"/>
    <w:multiLevelType w:val="hybridMultilevel"/>
    <w:tmpl w:val="4CC45650"/>
    <w:lvl w:ilvl="0" w:tplc="0074A944">
      <w:start w:val="1"/>
      <w:numFmt w:val="bullet"/>
      <w:lvlText w:val="•"/>
      <w:lvlJc w:val="left"/>
      <w:pPr>
        <w:ind w:left="1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33560BF"/>
    <w:multiLevelType w:val="multilevel"/>
    <w:tmpl w:val="B5C4A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23F83"/>
    <w:multiLevelType w:val="hybridMultilevel"/>
    <w:tmpl w:val="1696E576"/>
    <w:lvl w:ilvl="0" w:tplc="EA5C595A">
      <w:numFmt w:val="bullet"/>
      <w:lvlText w:val="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A5318"/>
    <w:multiLevelType w:val="multilevel"/>
    <w:tmpl w:val="12DA9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451454"/>
    <w:multiLevelType w:val="hybridMultilevel"/>
    <w:tmpl w:val="4FEEAFF8"/>
    <w:lvl w:ilvl="0" w:tplc="EA5C595A">
      <w:numFmt w:val="bullet"/>
      <w:lvlText w:val="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851E0"/>
    <w:multiLevelType w:val="hybridMultilevel"/>
    <w:tmpl w:val="8C4CB280"/>
    <w:lvl w:ilvl="0" w:tplc="61103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E3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040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E9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8C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5E3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2E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82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86F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5800E0D"/>
    <w:multiLevelType w:val="multilevel"/>
    <w:tmpl w:val="8128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230E6B"/>
    <w:multiLevelType w:val="hybridMultilevel"/>
    <w:tmpl w:val="A93CFD00"/>
    <w:lvl w:ilvl="0" w:tplc="04190007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2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D71"/>
    <w:rsid w:val="0004069C"/>
    <w:rsid w:val="00054391"/>
    <w:rsid w:val="00054398"/>
    <w:rsid w:val="00055236"/>
    <w:rsid w:val="00062E00"/>
    <w:rsid w:val="00081D71"/>
    <w:rsid w:val="000A120D"/>
    <w:rsid w:val="000B1C60"/>
    <w:rsid w:val="000C3C9E"/>
    <w:rsid w:val="000F46F3"/>
    <w:rsid w:val="00121E5E"/>
    <w:rsid w:val="00141555"/>
    <w:rsid w:val="001622E1"/>
    <w:rsid w:val="001A1A80"/>
    <w:rsid w:val="001A6C31"/>
    <w:rsid w:val="001A74F4"/>
    <w:rsid w:val="001B7A76"/>
    <w:rsid w:val="002046ED"/>
    <w:rsid w:val="00245BF9"/>
    <w:rsid w:val="00264714"/>
    <w:rsid w:val="002867B9"/>
    <w:rsid w:val="002944CA"/>
    <w:rsid w:val="002B35D9"/>
    <w:rsid w:val="002D1644"/>
    <w:rsid w:val="00306A62"/>
    <w:rsid w:val="00313347"/>
    <w:rsid w:val="0031415A"/>
    <w:rsid w:val="00323125"/>
    <w:rsid w:val="00345385"/>
    <w:rsid w:val="00347780"/>
    <w:rsid w:val="00373B7A"/>
    <w:rsid w:val="0038577C"/>
    <w:rsid w:val="003A1E1A"/>
    <w:rsid w:val="003C50D8"/>
    <w:rsid w:val="00405515"/>
    <w:rsid w:val="00416BB3"/>
    <w:rsid w:val="00420E05"/>
    <w:rsid w:val="00423A7B"/>
    <w:rsid w:val="00456C30"/>
    <w:rsid w:val="00465D70"/>
    <w:rsid w:val="00477082"/>
    <w:rsid w:val="004A5D6B"/>
    <w:rsid w:val="004B41DF"/>
    <w:rsid w:val="004B7E3B"/>
    <w:rsid w:val="004C0B07"/>
    <w:rsid w:val="004C4A22"/>
    <w:rsid w:val="00506432"/>
    <w:rsid w:val="0053465E"/>
    <w:rsid w:val="005A06B6"/>
    <w:rsid w:val="005B6B83"/>
    <w:rsid w:val="005C4AF2"/>
    <w:rsid w:val="005D15C6"/>
    <w:rsid w:val="005D3C3C"/>
    <w:rsid w:val="006050C5"/>
    <w:rsid w:val="006253F8"/>
    <w:rsid w:val="006443A1"/>
    <w:rsid w:val="006445DE"/>
    <w:rsid w:val="00696E3F"/>
    <w:rsid w:val="006C5A8F"/>
    <w:rsid w:val="006E6BFF"/>
    <w:rsid w:val="00707324"/>
    <w:rsid w:val="00713A77"/>
    <w:rsid w:val="0074728F"/>
    <w:rsid w:val="007601B8"/>
    <w:rsid w:val="007E4258"/>
    <w:rsid w:val="007E5F40"/>
    <w:rsid w:val="007F6491"/>
    <w:rsid w:val="00820C93"/>
    <w:rsid w:val="00823B85"/>
    <w:rsid w:val="00846F4A"/>
    <w:rsid w:val="00863A3D"/>
    <w:rsid w:val="008641B6"/>
    <w:rsid w:val="00880775"/>
    <w:rsid w:val="008D35BA"/>
    <w:rsid w:val="008E738D"/>
    <w:rsid w:val="008F32D4"/>
    <w:rsid w:val="0090192F"/>
    <w:rsid w:val="0093197A"/>
    <w:rsid w:val="00934053"/>
    <w:rsid w:val="009349EC"/>
    <w:rsid w:val="009670F0"/>
    <w:rsid w:val="0098574A"/>
    <w:rsid w:val="009A38A1"/>
    <w:rsid w:val="009E7D95"/>
    <w:rsid w:val="00A304B0"/>
    <w:rsid w:val="00A576D0"/>
    <w:rsid w:val="00A62558"/>
    <w:rsid w:val="00A74063"/>
    <w:rsid w:val="00A74369"/>
    <w:rsid w:val="00A821A5"/>
    <w:rsid w:val="00A85339"/>
    <w:rsid w:val="00A93207"/>
    <w:rsid w:val="00A94D67"/>
    <w:rsid w:val="00B87291"/>
    <w:rsid w:val="00BB7DFF"/>
    <w:rsid w:val="00BC1413"/>
    <w:rsid w:val="00BE6640"/>
    <w:rsid w:val="00BF0AFF"/>
    <w:rsid w:val="00BF1B1D"/>
    <w:rsid w:val="00C060CD"/>
    <w:rsid w:val="00C27A77"/>
    <w:rsid w:val="00C73175"/>
    <w:rsid w:val="00C849A8"/>
    <w:rsid w:val="00C952B3"/>
    <w:rsid w:val="00CE5B5E"/>
    <w:rsid w:val="00D01C19"/>
    <w:rsid w:val="00D0360A"/>
    <w:rsid w:val="00D16FF0"/>
    <w:rsid w:val="00D36D60"/>
    <w:rsid w:val="00D50289"/>
    <w:rsid w:val="00D86E78"/>
    <w:rsid w:val="00DC376E"/>
    <w:rsid w:val="00DC54B0"/>
    <w:rsid w:val="00DD35DF"/>
    <w:rsid w:val="00DF5393"/>
    <w:rsid w:val="00E12999"/>
    <w:rsid w:val="00E25FCC"/>
    <w:rsid w:val="00E42108"/>
    <w:rsid w:val="00E472D2"/>
    <w:rsid w:val="00E702F7"/>
    <w:rsid w:val="00E8189C"/>
    <w:rsid w:val="00ED37EA"/>
    <w:rsid w:val="00ED3FE1"/>
    <w:rsid w:val="00F20CDD"/>
    <w:rsid w:val="00F23901"/>
    <w:rsid w:val="00FA19BC"/>
    <w:rsid w:val="00FE4359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08"/>
  </w:style>
  <w:style w:type="paragraph" w:styleId="1">
    <w:name w:val="heading 1"/>
    <w:basedOn w:val="a"/>
    <w:link w:val="10"/>
    <w:uiPriority w:val="9"/>
    <w:qFormat/>
    <w:rsid w:val="00081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C27A7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641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D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081D71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qFormat/>
    <w:rsid w:val="00081D71"/>
    <w:rPr>
      <w:b/>
      <w:bCs/>
    </w:rPr>
  </w:style>
  <w:style w:type="paragraph" w:styleId="a5">
    <w:name w:val="No Spacing"/>
    <w:uiPriority w:val="1"/>
    <w:qFormat/>
    <w:rsid w:val="00081D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a0"/>
    <w:rsid w:val="00081D71"/>
  </w:style>
  <w:style w:type="character" w:styleId="a6">
    <w:name w:val="Emphasis"/>
    <w:basedOn w:val="a0"/>
    <w:uiPriority w:val="20"/>
    <w:qFormat/>
    <w:rsid w:val="00081D7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8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D7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27A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27A77"/>
    <w:rPr>
      <w:rFonts w:ascii="Arial" w:eastAsia="Times New Roman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C27A77"/>
  </w:style>
  <w:style w:type="paragraph" w:styleId="aa">
    <w:name w:val="List Paragraph"/>
    <w:basedOn w:val="a"/>
    <w:uiPriority w:val="34"/>
    <w:qFormat/>
    <w:rsid w:val="00DF539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641B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2CE80-D324-4DB1-9180-449FD6C1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7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81</cp:revision>
  <dcterms:created xsi:type="dcterms:W3CDTF">2013-04-22T12:37:00Z</dcterms:created>
  <dcterms:modified xsi:type="dcterms:W3CDTF">2022-01-11T07:37:00Z</dcterms:modified>
</cp:coreProperties>
</file>