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84"/>
        <w:gridCol w:w="4111"/>
        <w:gridCol w:w="3685"/>
      </w:tblGrid>
      <w:tr w:rsidR="00D727E2" w:rsidRPr="00E067D4" w:rsidTr="00CB1542">
        <w:trPr>
          <w:gridBefore w:val="1"/>
          <w:wBefore w:w="459" w:type="dxa"/>
        </w:trPr>
        <w:tc>
          <w:tcPr>
            <w:tcW w:w="9180" w:type="dxa"/>
            <w:gridSpan w:val="3"/>
          </w:tcPr>
          <w:p w:rsidR="00C57DA2" w:rsidRDefault="003B07C0" w:rsidP="00C57DA2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color w:val="FF0000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6pt;height:48.75pt" fillcolor="#c00000" stroked="f">
                  <v:fill color2="#f93" rotate="t"/>
                  <v:stroke r:id="rId7" o:title=""/>
                  <v:shadow on="t" color="silver" opacity="52429f"/>
                  <v:textpath style="font-family:&quot;Impact&quot;;v-text-kern:t" trim="t" fitpath="t" string="Газета для родителей"/>
                </v:shape>
              </w:pict>
            </w:r>
          </w:p>
          <w:p w:rsidR="00D727E2" w:rsidRPr="00E067D4" w:rsidRDefault="00D727E2" w:rsidP="00631BEC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D727E2" w:rsidRPr="00E067D4" w:rsidTr="00CB1542">
        <w:trPr>
          <w:gridBefore w:val="1"/>
          <w:wBefore w:w="459" w:type="dxa"/>
        </w:trPr>
        <w:tc>
          <w:tcPr>
            <w:tcW w:w="1384" w:type="dxa"/>
          </w:tcPr>
          <w:p w:rsidR="00D727E2" w:rsidRPr="00E067D4" w:rsidRDefault="00D727E2" w:rsidP="00631BEC">
            <w:pPr>
              <w:spacing w:after="0" w:line="240" w:lineRule="auto"/>
              <w:rPr>
                <w:rFonts w:cs="Calibri"/>
              </w:rPr>
            </w:pPr>
          </w:p>
          <w:p w:rsidR="00D727E2" w:rsidRPr="00E067D4" w:rsidRDefault="003B07C0" w:rsidP="00631BE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2pt;height:51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D727E2" w:rsidRPr="00601408" w:rsidRDefault="00D727E2" w:rsidP="00631BEC">
            <w:pPr>
              <w:spacing w:after="0" w:line="240" w:lineRule="auto"/>
              <w:rPr>
                <w:rFonts w:ascii="Cambria" w:hAnsi="Cambria"/>
                <w:color w:val="0000FF"/>
                <w:sz w:val="16"/>
                <w:szCs w:val="16"/>
              </w:rPr>
            </w:pPr>
          </w:p>
          <w:p w:rsidR="00D727E2" w:rsidRPr="00B33DD6" w:rsidRDefault="00D727E2" w:rsidP="00631BEC">
            <w:pPr>
              <w:spacing w:after="0" w:line="240" w:lineRule="auto"/>
              <w:rPr>
                <w:rFonts w:ascii="Segoe Script" w:hAnsi="Segoe Script"/>
                <w:b/>
                <w:color w:val="006600"/>
                <w:sz w:val="36"/>
                <w:szCs w:val="36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Растим</w:t>
            </w:r>
          </w:p>
          <w:p w:rsidR="00D727E2" w:rsidRPr="00B33DD6" w:rsidRDefault="00D727E2" w:rsidP="00631BEC">
            <w:pPr>
              <w:spacing w:after="0" w:line="240" w:lineRule="auto"/>
              <w:rPr>
                <w:rFonts w:ascii="Segoe Script" w:hAnsi="Segoe Script"/>
                <w:b/>
                <w:color w:val="006600"/>
                <w:sz w:val="36"/>
                <w:szCs w:val="36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Одаренных</w:t>
            </w:r>
          </w:p>
          <w:p w:rsidR="00D727E2" w:rsidRPr="00B33DD6" w:rsidRDefault="00D727E2" w:rsidP="00631BEC">
            <w:pPr>
              <w:spacing w:after="0" w:line="240" w:lineRule="auto"/>
              <w:rPr>
                <w:rFonts w:ascii="Segoe Script" w:hAnsi="Segoe Script"/>
                <w:b/>
                <w:color w:val="006600"/>
                <w:sz w:val="36"/>
                <w:szCs w:val="36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Сообразительных</w:t>
            </w:r>
          </w:p>
          <w:p w:rsidR="00D727E2" w:rsidRPr="00B33DD6" w:rsidRDefault="00D727E2" w:rsidP="00631BEC">
            <w:pPr>
              <w:spacing w:after="0" w:line="240" w:lineRule="auto"/>
              <w:rPr>
                <w:rFonts w:ascii="Segoe Script" w:hAnsi="Segoe Script"/>
                <w:b/>
                <w:color w:val="006600"/>
                <w:sz w:val="36"/>
                <w:szCs w:val="36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Трудолюбивых</w:t>
            </w:r>
          </w:p>
          <w:p w:rsidR="00D727E2" w:rsidRPr="00B33DD6" w:rsidRDefault="00D727E2" w:rsidP="00631BEC">
            <w:pPr>
              <w:spacing w:after="0" w:line="240" w:lineRule="auto"/>
              <w:rPr>
                <w:rFonts w:ascii="Segoe Script" w:hAnsi="Segoe Script"/>
                <w:b/>
                <w:color w:val="006600"/>
                <w:sz w:val="36"/>
                <w:szCs w:val="36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Очаровательных</w:t>
            </w:r>
          </w:p>
          <w:p w:rsidR="00D727E2" w:rsidRPr="005D7B06" w:rsidRDefault="00D727E2" w:rsidP="00631BEC">
            <w:pPr>
              <w:spacing w:after="0" w:line="240" w:lineRule="auto"/>
              <w:rPr>
                <w:rFonts w:ascii="Segoe Print" w:hAnsi="Segoe Print"/>
                <w:color w:val="0000FF"/>
                <w:sz w:val="32"/>
                <w:szCs w:val="32"/>
              </w:rPr>
            </w:pPr>
            <w:r w:rsidRPr="00B33DD6">
              <w:rPr>
                <w:rFonts w:ascii="Segoe Script" w:hAnsi="Segoe Script"/>
                <w:b/>
                <w:color w:val="006600"/>
                <w:sz w:val="36"/>
                <w:szCs w:val="36"/>
              </w:rPr>
              <w:t>Крепышей</w:t>
            </w:r>
          </w:p>
        </w:tc>
        <w:tc>
          <w:tcPr>
            <w:tcW w:w="3685" w:type="dxa"/>
          </w:tcPr>
          <w:p w:rsidR="00D727E2" w:rsidRPr="00E067D4" w:rsidRDefault="00CB1542" w:rsidP="00631BE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124460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1" name="Рисунок 1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27E2" w:rsidRPr="00E067D4" w:rsidTr="00CB1542">
        <w:trPr>
          <w:gridBefore w:val="1"/>
          <w:wBefore w:w="459" w:type="dxa"/>
          <w:trHeight w:val="1165"/>
        </w:trPr>
        <w:tc>
          <w:tcPr>
            <w:tcW w:w="9180" w:type="dxa"/>
            <w:gridSpan w:val="3"/>
          </w:tcPr>
          <w:p w:rsidR="00D727E2" w:rsidRPr="00E067D4" w:rsidRDefault="003B07C0" w:rsidP="00631BEC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136" style="position:absolute;margin-left:-6.3pt;margin-top:22.35pt;width:238.5pt;height:22.5pt;z-index:-251655680;mso-position-horizontal-relative:text;mso-position-vertical-relative:text" wrapcoords="-68 0 -68 20160 1087 23040 4211 23040 21804 23040 21804 2160 815 0 -68 0" fillcolor="#c00000" stroked="f">
                  <v:fill color2="#f93"/>
                  <v:stroke r:id="rId7" o:title=""/>
                  <v:shadow on="t" color="silver" opacity="52429f"/>
                  <v:textpath style="font-family:&quot;Impact&quot;;font-size:16pt;v-text-kern:t" trim="t" fitpath="t" string="Выходит один раз в месяц"/>
                  <w10:wrap type="tight"/>
                </v:shape>
              </w:pict>
            </w:r>
          </w:p>
          <w:p w:rsidR="00D727E2" w:rsidRPr="00E067D4" w:rsidRDefault="003B07C0" w:rsidP="00631BEC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136" style="position:absolute;margin-left:27.3pt;margin-top:8.95pt;width:165.95pt;height:22.5pt;z-index:-251656704" wrapcoords="6255 0 1173 2160 391 4320 391 20160 5767 23040 19938 23040 21893 23040 21893 4320 20916 2160 16615 0 6255 0" fillcolor="#c00000" stroked="f">
                  <v:fill color2="#f93"/>
                  <v:stroke r:id="rId7" o:title=""/>
                  <v:shadow on="t" color="silver" opacity="52429f"/>
                  <v:textpath style="font-family:&quot;Impact&quot;;font-size:16pt;v-text-kern:t" trim="t" fitpath="t" string=" октябрь 2022 год"/>
                  <w10:wrap type="tight"/>
                </v:shape>
              </w:pict>
            </w:r>
          </w:p>
        </w:tc>
      </w:tr>
      <w:tr w:rsidR="00CF4BA8" w:rsidRPr="00E067D4" w:rsidTr="00CB1542">
        <w:tblPrEx>
          <w:tblBorders>
            <w:top w:val="single" w:sz="4" w:space="0" w:color="E5B8B7" w:themeColor="accent2" w:themeTint="66"/>
            <w:left w:val="single" w:sz="4" w:space="0" w:color="E5B8B7" w:themeColor="accent2" w:themeTint="66"/>
            <w:bottom w:val="single" w:sz="4" w:space="0" w:color="E5B8B7" w:themeColor="accent2" w:themeTint="66"/>
            <w:right w:val="single" w:sz="4" w:space="0" w:color="E5B8B7" w:themeColor="accent2" w:themeTint="66"/>
            <w:insideH w:val="single" w:sz="4" w:space="0" w:color="E5B8B7" w:themeColor="accent2" w:themeTint="66"/>
            <w:insideV w:val="single" w:sz="4" w:space="0" w:color="E5B8B7" w:themeColor="accent2" w:themeTint="66"/>
          </w:tblBorders>
          <w:shd w:val="clear" w:color="auto" w:fill="FFDDD5"/>
        </w:tblPrEx>
        <w:trPr>
          <w:trHeight w:val="5790"/>
        </w:trPr>
        <w:tc>
          <w:tcPr>
            <w:tcW w:w="9639" w:type="dxa"/>
            <w:gridSpan w:val="4"/>
            <w:shd w:val="clear" w:color="auto" w:fill="FDE9D9" w:themeFill="accent6" w:themeFillTint="33"/>
          </w:tcPr>
          <w:p w:rsidR="00B33DD6" w:rsidRPr="00B33DD6" w:rsidRDefault="00B64F1A" w:rsidP="00CF4BA8">
            <w:pPr>
              <w:spacing w:after="0" w:line="240" w:lineRule="auto"/>
              <w:jc w:val="center"/>
              <w:rPr>
                <w:rFonts w:ascii="MS Gothic" w:eastAsia="MS Gothic" w:hAnsi="MS Gothic" w:cs="Calibri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ascii="Segoe Script" w:eastAsia="MS Gothic" w:hAnsi="Segoe Script" w:cs="Calibri"/>
                <w:b/>
                <w:color w:val="008000"/>
                <w:sz w:val="40"/>
                <w:szCs w:val="40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8" style="width:195.75pt;height:39pt" fillcolor="#fbd4b4 [1305]" strokecolor="#009" strokeweight="1pt">
                  <v:stroke r:id="rId7" o:title=""/>
                  <v:shadow on="t" color="#009" offset="7pt,-7pt"/>
                  <v:textpath style="font-family:&quot;Impact&quot;;font-size:28pt;v-text-spacing:52429f;v-text-kern:t" trim="t" fitpath="t" xscale="f" string="В этом выпуске:"/>
                </v:shape>
              </w:pict>
            </w:r>
          </w:p>
          <w:p w:rsidR="00FF2DEB" w:rsidRDefault="00FF2DEB" w:rsidP="00CF4BA8">
            <w:pPr>
              <w:pStyle w:val="a5"/>
              <w:ind w:left="33" w:right="175"/>
              <w:rPr>
                <w:rFonts w:ascii="Segoe Print" w:eastAsia="MS Gothic" w:hAnsi="Segoe Print"/>
                <w:b/>
                <w:color w:val="C00000"/>
                <w:sz w:val="24"/>
                <w:szCs w:val="24"/>
              </w:rPr>
            </w:pPr>
          </w:p>
          <w:p w:rsidR="00CF4BA8" w:rsidRPr="00FF2DEB" w:rsidRDefault="00CF4BA8" w:rsidP="00CF4BA8">
            <w:pPr>
              <w:pStyle w:val="a5"/>
              <w:ind w:left="33" w:right="175"/>
              <w:rPr>
                <w:rFonts w:ascii="Segoe Print" w:eastAsia="MS Gothic" w:hAnsi="Segoe Print"/>
                <w:b/>
                <w:color w:val="C00000"/>
                <w:sz w:val="24"/>
                <w:szCs w:val="24"/>
              </w:rPr>
            </w:pPr>
            <w:r w:rsidRPr="00FF2DEB">
              <w:rPr>
                <w:rFonts w:ascii="Segoe Print" w:eastAsia="MS Gothic" w:hAnsi="Segoe Print"/>
                <w:b/>
                <w:color w:val="C00000"/>
                <w:sz w:val="24"/>
                <w:szCs w:val="24"/>
              </w:rPr>
              <w:t>Вести из детского сада:</w:t>
            </w:r>
          </w:p>
          <w:p w:rsidR="00CF4BA8" w:rsidRPr="00FF2DEB" w:rsidRDefault="00B64F1A" w:rsidP="00CF4BA8">
            <w:pPr>
              <w:spacing w:after="0" w:line="240" w:lineRule="auto"/>
              <w:ind w:left="33"/>
              <w:rPr>
                <w:rFonts w:ascii="Segoe Print" w:hAnsi="Segoe Print"/>
                <w:b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Fonts w:ascii="Segoe Print" w:hAnsi="Segoe Print"/>
                <w:b/>
                <w:color w:val="0D0D0D" w:themeColor="text1" w:themeTint="F2"/>
                <w:sz w:val="24"/>
                <w:szCs w:val="24"/>
              </w:rPr>
              <w:t>Конкурс чтецов</w:t>
            </w:r>
          </w:p>
          <w:p w:rsidR="00CF4BA8" w:rsidRPr="00FF2DEB" w:rsidRDefault="00B64F1A" w:rsidP="00CF4BA8">
            <w:pPr>
              <w:spacing w:after="0" w:line="240" w:lineRule="auto"/>
              <w:ind w:left="33"/>
              <w:rPr>
                <w:rFonts w:ascii="Segoe Print" w:hAnsi="Segoe Print"/>
                <w:b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Fonts w:ascii="Segoe Print" w:hAnsi="Segoe Print"/>
                <w:b/>
                <w:color w:val="0D0D0D" w:themeColor="text1" w:themeTint="F2"/>
                <w:sz w:val="24"/>
                <w:szCs w:val="24"/>
              </w:rPr>
              <w:t>Итоги региональной выставки «Твой путь к успеху»</w:t>
            </w:r>
          </w:p>
          <w:p w:rsidR="00FB6923" w:rsidRPr="00FF2DEB" w:rsidRDefault="00B64F1A" w:rsidP="00D5049C">
            <w:pPr>
              <w:spacing w:after="0" w:line="240" w:lineRule="auto"/>
              <w:ind w:left="33"/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Фотоконкурс «Сила отцов»</w:t>
            </w:r>
          </w:p>
          <w:p w:rsidR="00E35B2B" w:rsidRPr="00FF2DEB" w:rsidRDefault="00B64F1A" w:rsidP="00D5049C">
            <w:pPr>
              <w:spacing w:after="0" w:line="240" w:lineRule="auto"/>
              <w:ind w:left="33"/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Делимся опытом работы в региональных учебно-методических пособи</w:t>
            </w:r>
            <w:r w:rsidR="00FF2DEB"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я</w:t>
            </w:r>
            <w:r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х</w:t>
            </w:r>
            <w:r w:rsidR="00FF2DEB"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FF2DEB" w:rsidRPr="00FF2DEB" w:rsidRDefault="00FF2DEB" w:rsidP="00D5049C">
            <w:pPr>
              <w:spacing w:after="0" w:line="240" w:lineRule="auto"/>
              <w:ind w:left="33"/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F4BA8" w:rsidRPr="00FF2DEB" w:rsidRDefault="00CF4BA8" w:rsidP="00CF4BA8">
            <w:pPr>
              <w:spacing w:after="0" w:line="240" w:lineRule="auto"/>
              <w:ind w:left="33" w:right="175"/>
              <w:rPr>
                <w:rStyle w:val="apple-style-span"/>
                <w:rFonts w:ascii="Segoe Print" w:eastAsia="MS Gothic" w:hAnsi="Segoe Print"/>
                <w:b/>
                <w:i/>
                <w:color w:val="C00000"/>
                <w:sz w:val="24"/>
                <w:szCs w:val="24"/>
              </w:rPr>
            </w:pPr>
            <w:r w:rsidRPr="00FF2DEB">
              <w:rPr>
                <w:rFonts w:ascii="Segoe Print" w:eastAsia="MS Gothic" w:hAnsi="Segoe Print"/>
                <w:b/>
                <w:bCs/>
                <w:color w:val="C00000"/>
                <w:sz w:val="24"/>
                <w:szCs w:val="24"/>
              </w:rPr>
              <w:t>Советует специалист:</w:t>
            </w:r>
            <w:r w:rsidRPr="00FF2DEB">
              <w:rPr>
                <w:rStyle w:val="apple-style-span"/>
                <w:rFonts w:ascii="Segoe Print" w:eastAsia="MS Gothic" w:hAnsi="Segoe Print"/>
                <w:b/>
                <w:i/>
                <w:color w:val="C00000"/>
                <w:sz w:val="24"/>
                <w:szCs w:val="24"/>
              </w:rPr>
              <w:t xml:space="preserve">   </w:t>
            </w:r>
          </w:p>
          <w:p w:rsidR="00E35B2B" w:rsidRPr="00FF2DEB" w:rsidRDefault="00CF4BA8" w:rsidP="00A371BA">
            <w:pPr>
              <w:tabs>
                <w:tab w:val="left" w:pos="2730"/>
              </w:tabs>
              <w:spacing w:after="0" w:line="240" w:lineRule="auto"/>
              <w:ind w:left="33" w:right="175"/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Style w:val="apple-style-span"/>
                <w:rFonts w:ascii="Segoe Print" w:hAnsi="Segoe Print"/>
                <w:b/>
                <w:i/>
                <w:color w:val="E36C0A" w:themeColor="accent6" w:themeShade="BF"/>
                <w:sz w:val="24"/>
                <w:szCs w:val="24"/>
              </w:rPr>
              <w:t xml:space="preserve"> </w:t>
            </w:r>
            <w:r w:rsidR="00350793"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«</w:t>
            </w:r>
            <w:r w:rsidR="00D5049C"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Безопасный интернет</w:t>
            </w:r>
            <w:r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B33DD6" w:rsidRPr="00FF2DEB" w:rsidRDefault="00CF4BA8" w:rsidP="00A371BA">
            <w:pPr>
              <w:tabs>
                <w:tab w:val="left" w:pos="2730"/>
              </w:tabs>
              <w:spacing w:after="0" w:line="240" w:lineRule="auto"/>
              <w:ind w:left="33" w:right="175"/>
              <w:rPr>
                <w:rFonts w:ascii="Segoe Print" w:hAnsi="Segoe Print"/>
                <w:b/>
                <w:i/>
                <w:color w:val="0D0D0D" w:themeColor="text1" w:themeTint="F2"/>
                <w:sz w:val="24"/>
                <w:szCs w:val="24"/>
              </w:rPr>
            </w:pPr>
            <w:r w:rsidRPr="00FF2DEB">
              <w:rPr>
                <w:rFonts w:ascii="Segoe Print" w:hAnsi="Segoe Print"/>
                <w:b/>
                <w:bCs/>
                <w:color w:val="0D0D0D" w:themeColor="text1" w:themeTint="F2"/>
                <w:sz w:val="24"/>
                <w:szCs w:val="24"/>
              </w:rPr>
              <w:tab/>
            </w:r>
          </w:p>
          <w:p w:rsidR="00B33DD6" w:rsidRPr="00FF2DEB" w:rsidRDefault="00350793" w:rsidP="00A371BA">
            <w:pPr>
              <w:pStyle w:val="a5"/>
              <w:ind w:left="33" w:right="175"/>
              <w:rPr>
                <w:rFonts w:ascii="Segoe Print" w:eastAsia="MS Gothic" w:hAnsi="Segoe Print"/>
                <w:b/>
                <w:bCs/>
                <w:color w:val="C00000"/>
                <w:sz w:val="24"/>
                <w:szCs w:val="24"/>
              </w:rPr>
            </w:pPr>
            <w:r w:rsidRPr="00FF2DEB">
              <w:rPr>
                <w:rFonts w:ascii="Segoe Print" w:eastAsia="MS Gothic" w:hAnsi="Segoe Print"/>
                <w:b/>
                <w:bCs/>
                <w:color w:val="C00000"/>
                <w:sz w:val="24"/>
                <w:szCs w:val="24"/>
              </w:rPr>
              <w:t>Детский гороскоп</w:t>
            </w:r>
          </w:p>
          <w:p w:rsidR="00A44805" w:rsidRDefault="00CF4BA8" w:rsidP="00B33DD6">
            <w:pPr>
              <w:pStyle w:val="1"/>
              <w:spacing w:before="0" w:beforeAutospacing="0" w:after="0" w:afterAutospacing="0"/>
              <w:ind w:left="33" w:right="175"/>
              <w:textAlignment w:val="baseline"/>
              <w:rPr>
                <w:rFonts w:ascii="Segoe Print" w:eastAsia="MS Gothic" w:hAnsi="Segoe Print"/>
                <w:color w:val="C00000"/>
                <w:sz w:val="24"/>
                <w:szCs w:val="24"/>
              </w:rPr>
            </w:pPr>
            <w:r w:rsidRPr="00FF2DEB">
              <w:rPr>
                <w:rFonts w:ascii="Segoe Print" w:eastAsia="MS Gothic" w:hAnsi="Segoe Print"/>
                <w:color w:val="C00000"/>
                <w:sz w:val="24"/>
                <w:szCs w:val="24"/>
              </w:rPr>
              <w:t>Объявления</w:t>
            </w:r>
          </w:p>
          <w:p w:rsidR="00FF2DEB" w:rsidRPr="00B33DD6" w:rsidRDefault="00FF2DEB" w:rsidP="00B33DD6">
            <w:pPr>
              <w:pStyle w:val="1"/>
              <w:spacing w:before="0" w:beforeAutospacing="0" w:after="0" w:afterAutospacing="0"/>
              <w:ind w:left="33" w:right="175"/>
              <w:textAlignment w:val="baseline"/>
              <w:rPr>
                <w:rFonts w:ascii="MS Gothic" w:eastAsia="MS Gothic" w:hAnsi="MS Gothic"/>
                <w:color w:val="0000FF"/>
                <w:sz w:val="28"/>
                <w:szCs w:val="28"/>
              </w:rPr>
            </w:pPr>
          </w:p>
        </w:tc>
      </w:tr>
    </w:tbl>
    <w:p w:rsidR="00D727E2" w:rsidRDefault="00D727E2" w:rsidP="00292C2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E5B8B7" w:themeColor="accent2" w:themeTint="66"/>
          <w:left w:val="single" w:sz="4" w:space="0" w:color="E5B8B7" w:themeColor="accent2" w:themeTint="66"/>
          <w:bottom w:val="single" w:sz="4" w:space="0" w:color="E5B8B7" w:themeColor="accent2" w:themeTint="66"/>
          <w:right w:val="single" w:sz="4" w:space="0" w:color="E5B8B7" w:themeColor="accent2" w:themeTint="66"/>
          <w:insideH w:val="single" w:sz="4" w:space="0" w:color="E5B8B7" w:themeColor="accent2" w:themeTint="66"/>
          <w:insideV w:val="single" w:sz="4" w:space="0" w:color="E5B8B7" w:themeColor="accent2" w:themeTint="66"/>
        </w:tblBorders>
        <w:shd w:val="clear" w:color="auto" w:fill="EFF98F"/>
        <w:tblLook w:val="04A0" w:firstRow="1" w:lastRow="0" w:firstColumn="1" w:lastColumn="0" w:noHBand="0" w:noVBand="1"/>
      </w:tblPr>
      <w:tblGrid>
        <w:gridCol w:w="4536"/>
        <w:gridCol w:w="5103"/>
      </w:tblGrid>
      <w:tr w:rsidR="00F9571E" w:rsidRPr="00E067D4" w:rsidTr="00FF2DEB">
        <w:trPr>
          <w:trHeight w:val="415"/>
        </w:trPr>
        <w:tc>
          <w:tcPr>
            <w:tcW w:w="4536" w:type="dxa"/>
            <w:shd w:val="clear" w:color="auto" w:fill="FDE9D9" w:themeFill="accent6" w:themeFillTint="33"/>
          </w:tcPr>
          <w:p w:rsidR="00895B4E" w:rsidRPr="00FF2DEB" w:rsidRDefault="00F9571E" w:rsidP="00FF2DEB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sz w:val="20"/>
                <w:szCs w:val="20"/>
              </w:rPr>
            </w:pPr>
            <w:r w:rsidRPr="00FF2DEB">
              <w:rPr>
                <w:rFonts w:ascii="Segoe Print" w:hAnsi="Segoe Print" w:cs="Calibri"/>
                <w:b/>
                <w:sz w:val="20"/>
                <w:szCs w:val="20"/>
              </w:rPr>
              <w:t>Муниципальное</w:t>
            </w:r>
          </w:p>
          <w:p w:rsidR="00F9571E" w:rsidRPr="00FF2DEB" w:rsidRDefault="00F9571E" w:rsidP="00FF2DEB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color w:val="E36C0A" w:themeColor="accent6" w:themeShade="BF"/>
                <w:sz w:val="20"/>
                <w:szCs w:val="20"/>
              </w:rPr>
            </w:pPr>
            <w:r w:rsidRPr="00FF2DEB">
              <w:rPr>
                <w:rFonts w:ascii="Segoe Print" w:hAnsi="Segoe Print" w:cs="Calibri"/>
                <w:b/>
                <w:sz w:val="20"/>
                <w:szCs w:val="20"/>
              </w:rPr>
              <w:t>дошкольное образовательное учреждение детский сад комбинированного вида №5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B33DD6" w:rsidRPr="00FF2DEB" w:rsidRDefault="00C57DA2" w:rsidP="00FF2DEB">
            <w:pPr>
              <w:pStyle w:val="a3"/>
              <w:spacing w:before="0" w:after="0"/>
              <w:ind w:left="-108" w:right="-108"/>
              <w:jc w:val="center"/>
              <w:rPr>
                <w:rFonts w:ascii="Segoe Print" w:hAnsi="Segoe Print"/>
                <w:b/>
              </w:rPr>
            </w:pPr>
            <w:r w:rsidRPr="00FF2DEB">
              <w:rPr>
                <w:rStyle w:val="a4"/>
                <w:rFonts w:ascii="Segoe Print" w:hAnsi="Segoe Print"/>
              </w:rPr>
              <w:t>301607</w:t>
            </w:r>
            <w:r w:rsidR="00B33DD6" w:rsidRPr="00FF2DEB">
              <w:rPr>
                <w:rStyle w:val="a4"/>
                <w:rFonts w:ascii="Segoe Print" w:hAnsi="Segoe Print"/>
              </w:rPr>
              <w:t xml:space="preserve">, </w:t>
            </w:r>
            <w:r w:rsidRPr="00FF2DEB">
              <w:rPr>
                <w:rStyle w:val="a4"/>
                <w:rFonts w:ascii="Segoe Print" w:hAnsi="Segoe Print"/>
              </w:rPr>
              <w:t xml:space="preserve"> Тульская обл., </w:t>
            </w:r>
            <w:r w:rsidR="00F9571E" w:rsidRPr="00FF2DEB">
              <w:rPr>
                <w:rStyle w:val="a4"/>
                <w:rFonts w:ascii="Segoe Print" w:hAnsi="Segoe Print"/>
              </w:rPr>
              <w:t>г. Узловая,</w:t>
            </w:r>
          </w:p>
          <w:p w:rsidR="00F9571E" w:rsidRPr="00FF2DEB" w:rsidRDefault="00F9571E" w:rsidP="00FF2DEB">
            <w:pPr>
              <w:pStyle w:val="a3"/>
              <w:spacing w:before="0" w:after="0"/>
              <w:ind w:left="-108" w:right="-108"/>
              <w:jc w:val="center"/>
              <w:rPr>
                <w:rFonts w:ascii="Segoe Print" w:hAnsi="Segoe Print"/>
                <w:b/>
              </w:rPr>
            </w:pPr>
            <w:r w:rsidRPr="00FF2DEB">
              <w:rPr>
                <w:rStyle w:val="a4"/>
                <w:rFonts w:ascii="Segoe Print" w:hAnsi="Segoe Print"/>
              </w:rPr>
              <w:t xml:space="preserve">ул. </w:t>
            </w:r>
            <w:proofErr w:type="spellStart"/>
            <w:r w:rsidRPr="00FF2DEB">
              <w:rPr>
                <w:rStyle w:val="a4"/>
                <w:rFonts w:ascii="Segoe Print" w:hAnsi="Segoe Print"/>
              </w:rPr>
              <w:t>Завенягина</w:t>
            </w:r>
            <w:proofErr w:type="spellEnd"/>
            <w:r w:rsidRPr="00FF2DEB">
              <w:rPr>
                <w:rStyle w:val="a4"/>
                <w:rFonts w:ascii="Segoe Print" w:hAnsi="Segoe Print"/>
              </w:rPr>
              <w:t>, 22</w:t>
            </w:r>
          </w:p>
          <w:p w:rsidR="00F9571E" w:rsidRPr="00FF2DEB" w:rsidRDefault="00F9571E" w:rsidP="00FF2DEB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/>
                <w:b/>
                <w:sz w:val="20"/>
                <w:szCs w:val="20"/>
              </w:rPr>
            </w:pPr>
            <w:r w:rsidRPr="00FF2DEB">
              <w:rPr>
                <w:rStyle w:val="a4"/>
                <w:rFonts w:ascii="Segoe Print" w:hAnsi="Segoe Print"/>
                <w:sz w:val="20"/>
                <w:szCs w:val="20"/>
              </w:rPr>
              <w:t xml:space="preserve">т. </w:t>
            </w:r>
            <w:r w:rsidR="00C57DA2" w:rsidRPr="00FF2DEB">
              <w:rPr>
                <w:rFonts w:ascii="Segoe Print" w:eastAsia="Times New Roman" w:hAnsi="Segoe Print"/>
                <w:b/>
                <w:sz w:val="20"/>
                <w:szCs w:val="20"/>
              </w:rPr>
              <w:t>8(</w:t>
            </w:r>
            <w:r w:rsidRPr="00FF2DEB">
              <w:rPr>
                <w:rFonts w:ascii="Segoe Print" w:eastAsia="Times New Roman" w:hAnsi="Segoe Print"/>
                <w:b/>
                <w:sz w:val="20"/>
                <w:szCs w:val="20"/>
              </w:rPr>
              <w:t>48731)  5-48-82, 2-78-73</w:t>
            </w:r>
          </w:p>
          <w:p w:rsidR="00F9571E" w:rsidRPr="00FF2DEB" w:rsidRDefault="00A306FE" w:rsidP="00FF2DEB">
            <w:pPr>
              <w:pStyle w:val="a3"/>
              <w:spacing w:before="0" w:after="0"/>
              <w:ind w:left="-108" w:right="-108"/>
              <w:jc w:val="center"/>
              <w:rPr>
                <w:rFonts w:ascii="Segoe Print" w:hAnsi="Segoe Print"/>
                <w:b/>
                <w:color w:val="E36C0A" w:themeColor="accent6" w:themeShade="BF"/>
              </w:rPr>
            </w:pPr>
            <w:r w:rsidRPr="00FF2DEB">
              <w:rPr>
                <w:rStyle w:val="10"/>
                <w:rFonts w:ascii="Segoe Print" w:eastAsia="Calibri" w:hAnsi="Segoe Print"/>
                <w:sz w:val="20"/>
                <w:szCs w:val="20"/>
              </w:rPr>
              <w:t>Электронный адрес:</w:t>
            </w:r>
            <w:r w:rsidRPr="00FF2DEB">
              <w:rPr>
                <w:rFonts w:ascii="Segoe Print" w:hAnsi="Segoe Print"/>
                <w:b/>
              </w:rPr>
              <w:t xml:space="preserve">  </w:t>
            </w:r>
            <w:hyperlink r:id="rId9" w:history="1">
              <w:r w:rsidR="002707B5" w:rsidRPr="00FF2DEB">
                <w:rPr>
                  <w:rStyle w:val="aa"/>
                  <w:rFonts w:ascii="Segoe Print" w:hAnsi="Segoe Print"/>
                  <w:b/>
                  <w:color w:val="auto"/>
                </w:rPr>
                <w:t>mdouds5.uzl@tularegion.org</w:t>
              </w:r>
            </w:hyperlink>
          </w:p>
        </w:tc>
      </w:tr>
    </w:tbl>
    <w:p w:rsidR="00103C4D" w:rsidRPr="00E35B2B" w:rsidRDefault="00D727E2" w:rsidP="00E35B2B">
      <w:pPr>
        <w:pStyle w:val="a3"/>
        <w:tabs>
          <w:tab w:val="left" w:pos="142"/>
        </w:tabs>
        <w:spacing w:before="0" w:after="0"/>
        <w:ind w:left="-284" w:right="425"/>
        <w:jc w:val="both"/>
        <w:rPr>
          <w:b/>
          <w:color w:val="0000FF"/>
          <w:sz w:val="28"/>
          <w:szCs w:val="28"/>
        </w:rPr>
      </w:pPr>
      <w:r w:rsidRPr="00E35B2B">
        <w:rPr>
          <w:b/>
          <w:color w:val="0000FF"/>
          <w:sz w:val="28"/>
          <w:szCs w:val="28"/>
        </w:rPr>
        <w:lastRenderedPageBreak/>
        <w:t>Вести из детского сада</w:t>
      </w:r>
      <w:r w:rsidR="00061D8B" w:rsidRPr="00E35B2B">
        <w:rPr>
          <w:b/>
          <w:color w:val="0000FF"/>
          <w:sz w:val="28"/>
          <w:szCs w:val="28"/>
        </w:rPr>
        <w:t>:</w:t>
      </w:r>
    </w:p>
    <w:p w:rsidR="00B64F1A" w:rsidRDefault="00FF2DEB" w:rsidP="00FF2DEB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>
        <w:rPr>
          <w:rFonts w:ascii="Georgia" w:eastAsia="Times New Roman" w:hAnsi="Georgia" w:cs="Times New Roman"/>
          <w:b/>
          <w:color w:val="C00000"/>
          <w:sz w:val="30"/>
          <w:szCs w:val="30"/>
        </w:rPr>
        <w:t>Конкурс чтецов</w:t>
      </w:r>
    </w:p>
    <w:p w:rsidR="00FF2DEB" w:rsidRPr="00B64F1A" w:rsidRDefault="00FF2DEB" w:rsidP="00FF2DEB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</w:p>
    <w:p w:rsidR="00B64F1A" w:rsidRPr="00B64F1A" w:rsidRDefault="00FF2DEB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FF2DEB">
        <w:rPr>
          <w:noProof/>
        </w:rPr>
        <w:drawing>
          <wp:anchor distT="0" distB="0" distL="114300" distR="114300" simplePos="0" relativeHeight="251739648" behindDoc="1" locked="0" layoutInCell="1" allowOverlap="1" wp14:anchorId="44861261" wp14:editId="667BDCBE">
            <wp:simplePos x="0" y="0"/>
            <wp:positionH relativeFrom="column">
              <wp:posOffset>-289560</wp:posOffset>
            </wp:positionH>
            <wp:positionV relativeFrom="paragraph">
              <wp:posOffset>109220</wp:posOffset>
            </wp:positionV>
            <wp:extent cx="253365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438" y="21175"/>
                <wp:lineTo x="21438" y="0"/>
                <wp:lineTo x="0" y="0"/>
              </wp:wrapPolygon>
            </wp:wrapTight>
            <wp:docPr id="2" name="Рисунок 2" descr="DSC0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70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F1A" w:rsidRPr="00B64F1A">
        <w:rPr>
          <w:rFonts w:ascii="Georgia" w:eastAsia="Times New Roman" w:hAnsi="Georgia" w:cs="Times New Roman"/>
          <w:sz w:val="24"/>
          <w:szCs w:val="24"/>
        </w:rPr>
        <w:t xml:space="preserve">4 сентября  в детском саду состоялся конкурс юных чтецов, посвященный произведениям </w:t>
      </w:r>
      <w:proofErr w:type="spellStart"/>
      <w:r w:rsidR="00B64F1A" w:rsidRPr="00B64F1A">
        <w:rPr>
          <w:rFonts w:ascii="Georgia" w:eastAsia="Times New Roman" w:hAnsi="Georgia" w:cs="Times New Roman"/>
          <w:sz w:val="24"/>
          <w:szCs w:val="24"/>
        </w:rPr>
        <w:t>К.И.Чуковского</w:t>
      </w:r>
      <w:proofErr w:type="spellEnd"/>
      <w:r w:rsidR="00B64F1A" w:rsidRPr="00B64F1A">
        <w:rPr>
          <w:rFonts w:ascii="Georgia" w:eastAsia="Times New Roman" w:hAnsi="Georgia" w:cs="Times New Roman"/>
          <w:sz w:val="24"/>
          <w:szCs w:val="24"/>
        </w:rPr>
        <w:t xml:space="preserve">  и  </w:t>
      </w:r>
      <w:proofErr w:type="spellStart"/>
      <w:r w:rsidR="00B64F1A" w:rsidRPr="00B64F1A">
        <w:rPr>
          <w:rFonts w:ascii="Georgia" w:eastAsia="Times New Roman" w:hAnsi="Georgia" w:cs="Times New Roman"/>
          <w:sz w:val="24"/>
          <w:szCs w:val="24"/>
        </w:rPr>
        <w:t>С.Я.Маршака</w:t>
      </w:r>
      <w:proofErr w:type="spellEnd"/>
      <w:r w:rsidR="00B64F1A" w:rsidRPr="00B64F1A">
        <w:rPr>
          <w:rFonts w:ascii="Georgia" w:eastAsia="Times New Roman" w:hAnsi="Georgia" w:cs="Times New Roman"/>
          <w:sz w:val="24"/>
          <w:szCs w:val="24"/>
        </w:rPr>
        <w:t>, среди воспитанников детского сада. В конкурсе приняли участие 18 юных чтецов в возрасте от 5 до 7 лет.</w:t>
      </w:r>
      <w:r w:rsidR="00B64F1A" w:rsidRPr="00FF2DEB">
        <w:rPr>
          <w:noProof/>
        </w:rPr>
        <w:t xml:space="preserve"> </w:t>
      </w:r>
    </w:p>
    <w:p w:rsidR="00B64F1A" w:rsidRPr="00B64F1A" w:rsidRDefault="00FF2DEB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FF2DEB">
        <w:rPr>
          <w:noProof/>
        </w:rPr>
        <w:drawing>
          <wp:anchor distT="0" distB="0" distL="114300" distR="114300" simplePos="0" relativeHeight="251740672" behindDoc="1" locked="0" layoutInCell="1" allowOverlap="1" wp14:anchorId="2C337ED3" wp14:editId="4E9535E0">
            <wp:simplePos x="0" y="0"/>
            <wp:positionH relativeFrom="column">
              <wp:posOffset>609600</wp:posOffset>
            </wp:positionH>
            <wp:positionV relativeFrom="paragraph">
              <wp:posOffset>525780</wp:posOffset>
            </wp:positionV>
            <wp:extent cx="2847975" cy="1593850"/>
            <wp:effectExtent l="0" t="0" r="0" b="0"/>
            <wp:wrapTight wrapText="bothSides">
              <wp:wrapPolygon edited="0">
                <wp:start x="0" y="0"/>
                <wp:lineTo x="0" y="21428"/>
                <wp:lineTo x="21528" y="21428"/>
                <wp:lineTo x="21528" y="0"/>
                <wp:lineTo x="0" y="0"/>
              </wp:wrapPolygon>
            </wp:wrapTight>
            <wp:docPr id="7" name="Рисунок 7" descr="DSC0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70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F1A" w:rsidRPr="00B64F1A">
        <w:rPr>
          <w:rFonts w:ascii="Georgia" w:eastAsia="Times New Roman" w:hAnsi="Georgia" w:cs="Times New Roman"/>
          <w:sz w:val="24"/>
          <w:szCs w:val="24"/>
        </w:rPr>
        <w:t>Доброжелательная обстановка, громкие аплодисменты воодушевляли юных чтецов. Все участники конкурса чтецов серьезно подготовились, блестяще выступили, показав свое мастерство и оригинальность исполнения. При подведении итогов жюри пришлось нелегко. После длительного обсуждения жюри огласило результаты. Всем участникам конкурса и юным чтецам победителям   были вручены дипломы. Дети получили массу удовольствия, ярких впечатлений и хорошего настроения.</w:t>
      </w:r>
    </w:p>
    <w:p w:rsidR="00B64F1A" w:rsidRPr="00B64F1A" w:rsidRDefault="00B64F1A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B64F1A">
        <w:rPr>
          <w:rFonts w:ascii="Georgia" w:eastAsia="Times New Roman" w:hAnsi="Georgia" w:cs="Times New Roman"/>
          <w:sz w:val="24"/>
          <w:szCs w:val="24"/>
        </w:rPr>
        <w:t>Мы поздравляем всех участников и желаем дальнейших творческих достижений!</w:t>
      </w:r>
    </w:p>
    <w:p w:rsidR="00306B76" w:rsidRPr="00E35B2B" w:rsidRDefault="00306B76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B2B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CF4BA8" w:rsidRPr="00E35B2B" w:rsidRDefault="00CF4BA8" w:rsidP="00FF2DEB">
      <w:pPr>
        <w:tabs>
          <w:tab w:val="left" w:pos="142"/>
          <w:tab w:val="left" w:pos="3220"/>
        </w:tabs>
        <w:spacing w:after="0" w:line="240" w:lineRule="auto"/>
        <w:ind w:left="-426" w:right="28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F2DEB" w:rsidRDefault="00B64F1A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 xml:space="preserve">Итоги региональной выставки творческих работ </w:t>
      </w:r>
    </w:p>
    <w:p w:rsidR="00FF2DEB" w:rsidRDefault="00B64F1A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 xml:space="preserve">детей с ОВЗ </w:t>
      </w:r>
    </w:p>
    <w:p w:rsidR="00B64F1A" w:rsidRDefault="00B64F1A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>«Твой путь к успеху!»</w:t>
      </w:r>
    </w:p>
    <w:p w:rsidR="00FF2DEB" w:rsidRPr="00B64F1A" w:rsidRDefault="00FF2DEB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</w:p>
    <w:p w:rsidR="00B64F1A" w:rsidRPr="00B64F1A" w:rsidRDefault="00B64F1A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B64F1A">
        <w:rPr>
          <w:rFonts w:ascii="Georgia" w:eastAsia="Times New Roman" w:hAnsi="Georgia" w:cs="Times New Roman"/>
          <w:sz w:val="24"/>
          <w:szCs w:val="24"/>
        </w:rPr>
        <w:t>В рамках реализации гранта правительства Тульской области в сфере науки и техники с 10 мая по 10 июля проводился отбор на региональную выставку творческих работ детей с ОВЗ «Твой путь к успеху!». Дети нашего детского сада  приняли  активное участие в Выставке. По итогам Выставки создан </w:t>
      </w:r>
      <w:hyperlink r:id="rId12" w:history="1">
        <w:r w:rsidRPr="00FF2DEB">
          <w:rPr>
            <w:rFonts w:ascii="Georgia" w:eastAsia="Times New Roman" w:hAnsi="Georgia" w:cs="Times New Roman"/>
            <w:sz w:val="24"/>
            <w:szCs w:val="24"/>
            <w:u w:val="single"/>
          </w:rPr>
          <w:t>Каталог</w:t>
        </w:r>
      </w:hyperlink>
      <w:r w:rsidRPr="00B64F1A">
        <w:rPr>
          <w:rFonts w:ascii="Georgia" w:eastAsia="Times New Roman" w:hAnsi="Georgia" w:cs="Times New Roman"/>
          <w:sz w:val="24"/>
          <w:szCs w:val="24"/>
        </w:rPr>
        <w:t> творческих работ,  куда вошли и замечательные работы наших дошколят. </w:t>
      </w:r>
    </w:p>
    <w:p w:rsidR="00587863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EB">
        <w:rPr>
          <w:noProof/>
        </w:rPr>
        <w:drawing>
          <wp:anchor distT="0" distB="0" distL="114300" distR="114300" simplePos="0" relativeHeight="251741696" behindDoc="1" locked="0" layoutInCell="1" allowOverlap="1" wp14:anchorId="30BD4706" wp14:editId="685A90C9">
            <wp:simplePos x="0" y="0"/>
            <wp:positionH relativeFrom="column">
              <wp:posOffset>5715</wp:posOffset>
            </wp:positionH>
            <wp:positionV relativeFrom="paragraph">
              <wp:posOffset>64135</wp:posOffset>
            </wp:positionV>
            <wp:extent cx="2600325" cy="1831975"/>
            <wp:effectExtent l="0" t="0" r="0" b="0"/>
            <wp:wrapTight wrapText="bothSides">
              <wp:wrapPolygon edited="0">
                <wp:start x="0" y="0"/>
                <wp:lineTo x="0" y="21338"/>
                <wp:lineTo x="21521" y="21338"/>
                <wp:lineTo x="21521" y="0"/>
                <wp:lineTo x="0" y="0"/>
              </wp:wrapPolygon>
            </wp:wrapTight>
            <wp:docPr id="8" name="Рисунок 8" descr="СЕРТИФИКАТ_Котова Васи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ТИФИКАТ_Котова Василис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DEB">
        <w:rPr>
          <w:noProof/>
        </w:rPr>
        <w:drawing>
          <wp:anchor distT="0" distB="0" distL="114300" distR="114300" simplePos="0" relativeHeight="251742720" behindDoc="1" locked="0" layoutInCell="1" allowOverlap="1" wp14:anchorId="0FAF371D" wp14:editId="4FE21E9D">
            <wp:simplePos x="0" y="0"/>
            <wp:positionH relativeFrom="column">
              <wp:posOffset>2948940</wp:posOffset>
            </wp:positionH>
            <wp:positionV relativeFrom="paragraph">
              <wp:posOffset>76200</wp:posOffset>
            </wp:positionV>
            <wp:extent cx="2581275" cy="1819275"/>
            <wp:effectExtent l="0" t="0" r="0" b="0"/>
            <wp:wrapTight wrapText="bothSides">
              <wp:wrapPolygon edited="0">
                <wp:start x="0" y="0"/>
                <wp:lineTo x="0" y="21487"/>
                <wp:lineTo x="21520" y="21487"/>
                <wp:lineTo x="21520" y="0"/>
                <wp:lineTo x="0" y="0"/>
              </wp:wrapPolygon>
            </wp:wrapTight>
            <wp:docPr id="9" name="Рисунок 9" descr="СЕРТИФИКАТ_Овчинников Кири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ТИФИКАТ_Овчинников Кирил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EB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EB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EB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EB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EB" w:rsidRPr="00D5049C" w:rsidRDefault="00FF2DEB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838" w:rsidRPr="00E35B2B" w:rsidRDefault="00C3404F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B2B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2707B5" w:rsidRPr="00E35B2B" w:rsidRDefault="002707B5" w:rsidP="00E35B2B">
      <w:pPr>
        <w:shd w:val="clear" w:color="auto" w:fill="FFFFFF"/>
        <w:tabs>
          <w:tab w:val="left" w:pos="142"/>
        </w:tabs>
        <w:spacing w:after="0" w:line="240" w:lineRule="auto"/>
        <w:ind w:left="-284" w:right="425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B64F1A" w:rsidRDefault="00B64F1A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lastRenderedPageBreak/>
        <w:t>Фотоконкурс "Сила отцов"</w:t>
      </w:r>
    </w:p>
    <w:p w:rsidR="00FF2DEB" w:rsidRPr="00B64F1A" w:rsidRDefault="00FF2DEB" w:rsidP="00FF2DEB">
      <w:pPr>
        <w:shd w:val="clear" w:color="auto" w:fill="FFFFFF"/>
        <w:spacing w:after="0" w:line="240" w:lineRule="auto"/>
        <w:ind w:left="-426" w:right="284"/>
        <w:jc w:val="center"/>
        <w:outlineLvl w:val="3"/>
        <w:rPr>
          <w:rFonts w:ascii="Georgia" w:eastAsia="Times New Roman" w:hAnsi="Georgia" w:cs="Times New Roman"/>
          <w:b/>
          <w:sz w:val="30"/>
          <w:szCs w:val="30"/>
        </w:rPr>
      </w:pPr>
    </w:p>
    <w:p w:rsidR="00B64F1A" w:rsidRPr="0032210D" w:rsidRDefault="00B64F1A" w:rsidP="00FF2DEB">
      <w:pPr>
        <w:shd w:val="clear" w:color="auto" w:fill="FFFFFF"/>
        <w:spacing w:after="0" w:line="240" w:lineRule="auto"/>
        <w:ind w:left="-426" w:right="284"/>
        <w:jc w:val="both"/>
        <w:rPr>
          <w:rFonts w:ascii="Georgia" w:eastAsia="Times New Roman" w:hAnsi="Georgia" w:cs="Times New Roman"/>
          <w:sz w:val="24"/>
          <w:szCs w:val="24"/>
        </w:rPr>
      </w:pPr>
      <w:r w:rsidRPr="00B64F1A">
        <w:rPr>
          <w:rFonts w:ascii="Georgia" w:eastAsia="Times New Roman" w:hAnsi="Georgia" w:cs="Times New Roman"/>
          <w:sz w:val="24"/>
          <w:szCs w:val="24"/>
        </w:rPr>
        <w:t>            В преддверии замечательного праздника Дня отца, в детском саду проходит фотоконкурс "Сила отцов". Воспитатели в каждой возрастной группе организовали фотовыставки, с которыми с удовольствием знакомятся дети, а также родители воспитанников.</w:t>
      </w:r>
    </w:p>
    <w:p w:rsidR="00B64F1A" w:rsidRPr="00B64F1A" w:rsidRDefault="00FF2DEB" w:rsidP="00FF2DEB">
      <w:pPr>
        <w:shd w:val="clear" w:color="auto" w:fill="FFFFFF"/>
        <w:spacing w:after="0" w:line="240" w:lineRule="auto"/>
        <w:ind w:left="-426" w:right="284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768" behindDoc="1" locked="0" layoutInCell="1" allowOverlap="1" wp14:anchorId="19CB791A" wp14:editId="2DF18AA0">
            <wp:simplePos x="0" y="0"/>
            <wp:positionH relativeFrom="column">
              <wp:posOffset>947420</wp:posOffset>
            </wp:positionH>
            <wp:positionV relativeFrom="paragraph">
              <wp:posOffset>68580</wp:posOffset>
            </wp:positionV>
            <wp:extent cx="1066800" cy="2352675"/>
            <wp:effectExtent l="0" t="0" r="0" b="0"/>
            <wp:wrapTight wrapText="bothSides">
              <wp:wrapPolygon edited="0">
                <wp:start x="0" y="0"/>
                <wp:lineTo x="0" y="21513"/>
                <wp:lineTo x="21214" y="21513"/>
                <wp:lineTo x="21214" y="0"/>
                <wp:lineTo x="0" y="0"/>
              </wp:wrapPolygon>
            </wp:wrapTight>
            <wp:docPr id="11" name="Рисунок 11" descr="20221012_10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21012_1025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1" locked="0" layoutInCell="1" allowOverlap="1" wp14:anchorId="4ADD15EA" wp14:editId="1E9E7F7C">
            <wp:simplePos x="0" y="0"/>
            <wp:positionH relativeFrom="column">
              <wp:posOffset>2182495</wp:posOffset>
            </wp:positionH>
            <wp:positionV relativeFrom="paragraph">
              <wp:posOffset>86995</wp:posOffset>
            </wp:positionV>
            <wp:extent cx="1066800" cy="2352675"/>
            <wp:effectExtent l="0" t="0" r="0" b="0"/>
            <wp:wrapTight wrapText="bothSides">
              <wp:wrapPolygon edited="0">
                <wp:start x="0" y="0"/>
                <wp:lineTo x="0" y="21513"/>
                <wp:lineTo x="21214" y="21513"/>
                <wp:lineTo x="21214" y="0"/>
                <wp:lineTo x="0" y="0"/>
              </wp:wrapPolygon>
            </wp:wrapTight>
            <wp:docPr id="12" name="Рисунок 12" descr="20221012_10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1012_1025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 wp14:anchorId="418D8AD8" wp14:editId="6E144F4A">
            <wp:simplePos x="0" y="0"/>
            <wp:positionH relativeFrom="column">
              <wp:posOffset>3382645</wp:posOffset>
            </wp:positionH>
            <wp:positionV relativeFrom="paragraph">
              <wp:posOffset>86995</wp:posOffset>
            </wp:positionV>
            <wp:extent cx="1066800" cy="2352675"/>
            <wp:effectExtent l="0" t="0" r="0" b="0"/>
            <wp:wrapTight wrapText="bothSides">
              <wp:wrapPolygon edited="0">
                <wp:start x="0" y="0"/>
                <wp:lineTo x="0" y="21513"/>
                <wp:lineTo x="21214" y="21513"/>
                <wp:lineTo x="21214" y="0"/>
                <wp:lineTo x="0" y="0"/>
              </wp:wrapPolygon>
            </wp:wrapTight>
            <wp:docPr id="15" name="Рисунок 15" descr="20221012_10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21012_1026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840" behindDoc="1" locked="0" layoutInCell="1" allowOverlap="1" wp14:anchorId="1C32CD62" wp14:editId="63FDFA0C">
            <wp:simplePos x="0" y="0"/>
            <wp:positionH relativeFrom="column">
              <wp:posOffset>4620260</wp:posOffset>
            </wp:positionH>
            <wp:positionV relativeFrom="paragraph">
              <wp:posOffset>87630</wp:posOffset>
            </wp:positionV>
            <wp:extent cx="1057275" cy="2331720"/>
            <wp:effectExtent l="0" t="0" r="0" b="0"/>
            <wp:wrapTight wrapText="bothSides">
              <wp:wrapPolygon edited="0">
                <wp:start x="0" y="0"/>
                <wp:lineTo x="0" y="21353"/>
                <wp:lineTo x="21405" y="21353"/>
                <wp:lineTo x="21405" y="0"/>
                <wp:lineTo x="0" y="0"/>
              </wp:wrapPolygon>
            </wp:wrapTight>
            <wp:docPr id="14" name="Рисунок 14" descr="20221012_10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21012_1026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744" behindDoc="1" locked="0" layoutInCell="1" allowOverlap="1" wp14:anchorId="216E8936" wp14:editId="289290D8">
            <wp:simplePos x="0" y="0"/>
            <wp:positionH relativeFrom="column">
              <wp:posOffset>-252095</wp:posOffset>
            </wp:positionH>
            <wp:positionV relativeFrom="paragraph">
              <wp:posOffset>86995</wp:posOffset>
            </wp:positionV>
            <wp:extent cx="1066165" cy="2352675"/>
            <wp:effectExtent l="0" t="0" r="0" b="0"/>
            <wp:wrapTight wrapText="bothSides">
              <wp:wrapPolygon edited="0">
                <wp:start x="0" y="0"/>
                <wp:lineTo x="0" y="21513"/>
                <wp:lineTo x="21227" y="21513"/>
                <wp:lineTo x="21227" y="0"/>
                <wp:lineTo x="0" y="0"/>
              </wp:wrapPolygon>
            </wp:wrapTight>
            <wp:docPr id="10" name="Рисунок 10" descr="20221012_1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1012_1025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F1A" w:rsidRPr="00B64F1A">
        <w:rPr>
          <w:noProof/>
        </w:rPr>
        <w:t xml:space="preserve">    </w:t>
      </w:r>
    </w:p>
    <w:p w:rsidR="00E35B2B" w:rsidRPr="00D5049C" w:rsidRDefault="00B64F1A" w:rsidP="00FF2DEB">
      <w:pPr>
        <w:shd w:val="clear" w:color="auto" w:fill="FFFFFF"/>
        <w:tabs>
          <w:tab w:val="left" w:pos="142"/>
        </w:tabs>
        <w:spacing w:after="0" w:line="240" w:lineRule="auto"/>
        <w:ind w:left="-426" w:right="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F1A">
        <w:rPr>
          <w:noProof/>
        </w:rPr>
        <w:t xml:space="preserve"> </w:t>
      </w: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816" behindDoc="1" locked="0" layoutInCell="1" allowOverlap="1" wp14:anchorId="01109FDB" wp14:editId="75D148A1">
            <wp:simplePos x="0" y="0"/>
            <wp:positionH relativeFrom="column">
              <wp:posOffset>2882265</wp:posOffset>
            </wp:positionH>
            <wp:positionV relativeFrom="paragraph">
              <wp:posOffset>27940</wp:posOffset>
            </wp:positionV>
            <wp:extent cx="27241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449" y="21152"/>
                <wp:lineTo x="21449" y="0"/>
                <wp:lineTo x="0" y="0"/>
              </wp:wrapPolygon>
            </wp:wrapTight>
            <wp:docPr id="13" name="Рисунок 13" descr="20221012_10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21012_10260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864" behindDoc="1" locked="0" layoutInCell="1" allowOverlap="1" wp14:anchorId="1BAA8273" wp14:editId="775B3517">
            <wp:simplePos x="0" y="0"/>
            <wp:positionH relativeFrom="column">
              <wp:posOffset>-299720</wp:posOffset>
            </wp:positionH>
            <wp:positionV relativeFrom="paragraph">
              <wp:posOffset>27940</wp:posOffset>
            </wp:positionV>
            <wp:extent cx="2428875" cy="1360170"/>
            <wp:effectExtent l="0" t="0" r="0" b="0"/>
            <wp:wrapTight wrapText="bothSides">
              <wp:wrapPolygon edited="0">
                <wp:start x="0" y="0"/>
                <wp:lineTo x="0" y="21176"/>
                <wp:lineTo x="21515" y="21176"/>
                <wp:lineTo x="21515" y="0"/>
                <wp:lineTo x="0" y="0"/>
              </wp:wrapPolygon>
            </wp:wrapTight>
            <wp:docPr id="16" name="Рисунок 16" descr="DSC0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7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DE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267" w:rsidRPr="00E35B2B" w:rsidRDefault="00FF2DEB" w:rsidP="00E35B2B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3267" w:rsidRPr="00E35B2B">
        <w:rPr>
          <w:rFonts w:ascii="Times New Roman" w:hAnsi="Times New Roman" w:cs="Times New Roman"/>
          <w:b/>
          <w:sz w:val="24"/>
          <w:szCs w:val="24"/>
        </w:rPr>
        <w:t>аместитель заведующего по</w:t>
      </w:r>
      <w:proofErr w:type="gramStart"/>
      <w:r w:rsidR="002B3267" w:rsidRPr="00E35B2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2B3267" w:rsidRPr="00E35B2B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B64F1A" w:rsidRDefault="00B64F1A" w:rsidP="00E35B2B">
      <w:pPr>
        <w:pStyle w:val="a3"/>
        <w:tabs>
          <w:tab w:val="left" w:pos="142"/>
        </w:tabs>
        <w:spacing w:before="0" w:after="0"/>
        <w:ind w:left="-284" w:right="425"/>
        <w:jc w:val="both"/>
        <w:rPr>
          <w:sz w:val="24"/>
          <w:szCs w:val="24"/>
        </w:rPr>
      </w:pPr>
    </w:p>
    <w:p w:rsidR="00FF2DEB" w:rsidRDefault="00B64F1A" w:rsidP="00FF2DEB">
      <w:pPr>
        <w:shd w:val="clear" w:color="auto" w:fill="FFFFFF"/>
        <w:spacing w:after="0" w:line="240" w:lineRule="auto"/>
        <w:ind w:left="-426" w:right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 xml:space="preserve">Делимся опытом работы - в </w:t>
      </w:r>
      <w:proofErr w:type="gramStart"/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>региональных</w:t>
      </w:r>
      <w:proofErr w:type="gramEnd"/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 xml:space="preserve"> </w:t>
      </w:r>
    </w:p>
    <w:p w:rsidR="00B64F1A" w:rsidRDefault="00B64F1A" w:rsidP="00FF2DEB">
      <w:pPr>
        <w:shd w:val="clear" w:color="auto" w:fill="FFFFFF"/>
        <w:spacing w:after="0" w:line="240" w:lineRule="auto"/>
        <w:ind w:left="-426" w:right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>учебн</w:t>
      </w:r>
      <w:proofErr w:type="gramStart"/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>о-</w:t>
      </w:r>
      <w:proofErr w:type="gramEnd"/>
      <w:r w:rsidRPr="00B64F1A">
        <w:rPr>
          <w:rFonts w:ascii="Georgia" w:eastAsia="Times New Roman" w:hAnsi="Georgia" w:cs="Times New Roman"/>
          <w:b/>
          <w:color w:val="C00000"/>
          <w:sz w:val="30"/>
          <w:szCs w:val="30"/>
        </w:rPr>
        <w:t xml:space="preserve"> методических пособиях</w:t>
      </w:r>
      <w:r w:rsidR="00FF2DEB">
        <w:rPr>
          <w:rFonts w:ascii="Georgia" w:eastAsia="Times New Roman" w:hAnsi="Georgia" w:cs="Times New Roman"/>
          <w:b/>
          <w:color w:val="C00000"/>
          <w:sz w:val="30"/>
          <w:szCs w:val="30"/>
        </w:rPr>
        <w:t>.</w:t>
      </w:r>
    </w:p>
    <w:p w:rsidR="00FF2DEB" w:rsidRPr="00B64F1A" w:rsidRDefault="00FF2DEB" w:rsidP="00FF2DEB">
      <w:pPr>
        <w:shd w:val="clear" w:color="auto" w:fill="FFFFFF"/>
        <w:spacing w:after="0" w:line="240" w:lineRule="auto"/>
        <w:ind w:left="-426" w:right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</w:rPr>
      </w:pPr>
    </w:p>
    <w:p w:rsidR="00B64F1A" w:rsidRPr="00B64F1A" w:rsidRDefault="00B64F1A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FF2DEB">
        <w:rPr>
          <w:noProof/>
        </w:rPr>
        <w:drawing>
          <wp:anchor distT="0" distB="0" distL="114300" distR="114300" simplePos="0" relativeHeight="251750912" behindDoc="1" locked="0" layoutInCell="1" allowOverlap="1" wp14:anchorId="436171C9" wp14:editId="0C57149F">
            <wp:simplePos x="0" y="0"/>
            <wp:positionH relativeFrom="column">
              <wp:posOffset>-252095</wp:posOffset>
            </wp:positionH>
            <wp:positionV relativeFrom="paragraph">
              <wp:posOffset>95250</wp:posOffset>
            </wp:positionV>
            <wp:extent cx="2409825" cy="1807210"/>
            <wp:effectExtent l="0" t="0" r="0" b="0"/>
            <wp:wrapTight wrapText="bothSides">
              <wp:wrapPolygon edited="0">
                <wp:start x="0" y="0"/>
                <wp:lineTo x="0" y="21403"/>
                <wp:lineTo x="21515" y="21403"/>
                <wp:lineTo x="21515" y="0"/>
                <wp:lineTo x="0" y="0"/>
              </wp:wrapPolygon>
            </wp:wrapTight>
            <wp:docPr id="17" name="Рисунок 17" descr="IMG-20221011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221011-WA00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F1A">
        <w:rPr>
          <w:rFonts w:ascii="Georgia" w:eastAsia="Times New Roman" w:hAnsi="Georgia" w:cs="Times New Roman"/>
          <w:sz w:val="24"/>
          <w:szCs w:val="24"/>
        </w:rPr>
        <w:t xml:space="preserve">Педагогический коллектив детского сада имеет весомый опыт работы с одаренными детьми. Результативные наработки, авторские изюминки педагогов пользуются большим спросом у коллег. Презентации с системой работы с детьми и родителями успешно демонстрируются как на муниципальных, так и региональных семинарах, </w:t>
      </w:r>
      <w:proofErr w:type="spellStart"/>
      <w:r w:rsidRPr="00B64F1A">
        <w:rPr>
          <w:rFonts w:ascii="Georgia" w:eastAsia="Times New Roman" w:hAnsi="Georgia" w:cs="Times New Roman"/>
          <w:sz w:val="24"/>
          <w:szCs w:val="24"/>
        </w:rPr>
        <w:t>вебинарах</w:t>
      </w:r>
      <w:proofErr w:type="spellEnd"/>
      <w:r w:rsidRPr="00B64F1A">
        <w:rPr>
          <w:rFonts w:ascii="Georgia" w:eastAsia="Times New Roman" w:hAnsi="Georgia" w:cs="Times New Roman"/>
          <w:sz w:val="24"/>
          <w:szCs w:val="24"/>
        </w:rPr>
        <w:t>, мастер- классах. Регулярно статьи педагого</w:t>
      </w:r>
      <w:proofErr w:type="gramStart"/>
      <w:r w:rsidRPr="00B64F1A">
        <w:rPr>
          <w:rFonts w:ascii="Georgia" w:eastAsia="Times New Roman" w:hAnsi="Georgia" w:cs="Times New Roman"/>
          <w:sz w:val="24"/>
          <w:szCs w:val="24"/>
        </w:rPr>
        <w:t>в-</w:t>
      </w:r>
      <w:proofErr w:type="gramEnd"/>
      <w:r w:rsidRPr="00B64F1A">
        <w:rPr>
          <w:rFonts w:ascii="Georgia" w:eastAsia="Times New Roman" w:hAnsi="Georgia" w:cs="Times New Roman"/>
          <w:sz w:val="24"/>
          <w:szCs w:val="24"/>
        </w:rPr>
        <w:t xml:space="preserve"> новаторов публикуются во </w:t>
      </w:r>
      <w:proofErr w:type="spellStart"/>
      <w:r w:rsidRPr="00B64F1A">
        <w:rPr>
          <w:rFonts w:ascii="Georgia" w:eastAsia="Times New Roman" w:hAnsi="Georgia" w:cs="Times New Roman"/>
          <w:sz w:val="24"/>
          <w:szCs w:val="24"/>
        </w:rPr>
        <w:t>внутрисадовских</w:t>
      </w:r>
      <w:proofErr w:type="spellEnd"/>
      <w:r w:rsidRPr="00B64F1A">
        <w:rPr>
          <w:rFonts w:ascii="Georgia" w:eastAsia="Times New Roman" w:hAnsi="Georgia" w:cs="Times New Roman"/>
          <w:sz w:val="24"/>
          <w:szCs w:val="24"/>
        </w:rPr>
        <w:t xml:space="preserve"> газетах,  региональных учебных пособиях, сборниках  учебно-методических материалов, научно- методических журналах.</w:t>
      </w:r>
    </w:p>
    <w:p w:rsidR="00B64F1A" w:rsidRPr="00B64F1A" w:rsidRDefault="00B64F1A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B64F1A">
        <w:rPr>
          <w:rFonts w:ascii="Georgia" w:eastAsia="Times New Roman" w:hAnsi="Georgia" w:cs="Times New Roman"/>
          <w:sz w:val="24"/>
          <w:szCs w:val="24"/>
        </w:rPr>
        <w:t xml:space="preserve">Новые подходы  специалистов нашего дошкольного учреждения  Е.И. Бутусовой, О.С. Козловой, Т.Н. Коваленко и Л.М. </w:t>
      </w:r>
      <w:proofErr w:type="spellStart"/>
      <w:r w:rsidRPr="00B64F1A">
        <w:rPr>
          <w:rFonts w:ascii="Georgia" w:eastAsia="Times New Roman" w:hAnsi="Georgia" w:cs="Times New Roman"/>
          <w:sz w:val="24"/>
          <w:szCs w:val="24"/>
        </w:rPr>
        <w:t>Сутыриной</w:t>
      </w:r>
      <w:proofErr w:type="spellEnd"/>
      <w:r w:rsidRPr="00B64F1A">
        <w:rPr>
          <w:rFonts w:ascii="Georgia" w:eastAsia="Times New Roman" w:hAnsi="Georgia" w:cs="Times New Roman"/>
          <w:sz w:val="24"/>
          <w:szCs w:val="24"/>
        </w:rPr>
        <w:t xml:space="preserve"> к построению образовательного пространства для одаренных детей  рекомендованы  преподавателем ГОУ ДПО «ИПК и ППРО ТО» доцентом кафедры дошкольного и начального общего образования С.А. </w:t>
      </w:r>
      <w:proofErr w:type="spellStart"/>
      <w:r w:rsidRPr="00B64F1A">
        <w:rPr>
          <w:rFonts w:ascii="Georgia" w:eastAsia="Times New Roman" w:hAnsi="Georgia" w:cs="Times New Roman"/>
          <w:sz w:val="24"/>
          <w:szCs w:val="24"/>
        </w:rPr>
        <w:t>Гайдуковой</w:t>
      </w:r>
      <w:proofErr w:type="spellEnd"/>
      <w:r w:rsidRPr="00B64F1A">
        <w:rPr>
          <w:rFonts w:ascii="Georgia" w:eastAsia="Times New Roman" w:hAnsi="Georgia" w:cs="Times New Roman"/>
          <w:sz w:val="24"/>
          <w:szCs w:val="24"/>
        </w:rPr>
        <w:t xml:space="preserve">. В региональном пособии по итогам деятельности базовой площадки «Модель </w:t>
      </w:r>
      <w:r w:rsidRPr="00B64F1A">
        <w:rPr>
          <w:rFonts w:ascii="Georgia" w:eastAsia="Times New Roman" w:hAnsi="Georgia" w:cs="Times New Roman"/>
          <w:sz w:val="24"/>
          <w:szCs w:val="24"/>
        </w:rPr>
        <w:lastRenderedPageBreak/>
        <w:t>управления процессом психолог</w:t>
      </w:r>
      <w:proofErr w:type="gramStart"/>
      <w:r w:rsidRPr="00B64F1A">
        <w:rPr>
          <w:rFonts w:ascii="Georgia" w:eastAsia="Times New Roman" w:hAnsi="Georgia" w:cs="Times New Roman"/>
          <w:sz w:val="24"/>
          <w:szCs w:val="24"/>
        </w:rPr>
        <w:t>о-</w:t>
      </w:r>
      <w:proofErr w:type="gramEnd"/>
      <w:r w:rsidRPr="00B64F1A">
        <w:rPr>
          <w:rFonts w:ascii="Georgia" w:eastAsia="Times New Roman" w:hAnsi="Georgia" w:cs="Times New Roman"/>
          <w:sz w:val="24"/>
          <w:szCs w:val="24"/>
        </w:rPr>
        <w:t xml:space="preserve"> педагогического сопровождения одаренных детей в условиях ДОО» даны методические рекомендации руководителям, методистам, специалистам и педагогам дошкольных образовательных организаций.</w:t>
      </w:r>
    </w:p>
    <w:p w:rsidR="00B64F1A" w:rsidRDefault="00B64F1A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B64F1A">
        <w:rPr>
          <w:rFonts w:ascii="Georgia" w:eastAsia="Times New Roman" w:hAnsi="Georgia" w:cs="Times New Roman"/>
          <w:sz w:val="24"/>
          <w:szCs w:val="24"/>
        </w:rPr>
        <w:t>Отрадно, что с публикациями можно познакомиться каждому желающему на сайте ГОУ ДПО « ИПК и ППРО ТО».</w:t>
      </w:r>
    </w:p>
    <w:p w:rsidR="00156C79" w:rsidRPr="00B64F1A" w:rsidRDefault="00156C79" w:rsidP="00FF2DEB">
      <w:pPr>
        <w:shd w:val="clear" w:color="auto" w:fill="FFFFFF"/>
        <w:spacing w:after="0" w:line="240" w:lineRule="auto"/>
        <w:ind w:left="-426" w:right="284" w:firstLine="426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156C79" w:rsidRPr="00E35B2B" w:rsidRDefault="00156C79" w:rsidP="00156C79">
      <w:pPr>
        <w:widowControl w:val="0"/>
        <w:tabs>
          <w:tab w:val="left" w:pos="142"/>
        </w:tabs>
        <w:spacing w:after="0"/>
        <w:ind w:left="-284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E35B2B">
        <w:rPr>
          <w:rFonts w:ascii="Times New Roman" w:hAnsi="Times New Roman" w:cs="Times New Roman"/>
          <w:b/>
          <w:sz w:val="24"/>
          <w:szCs w:val="24"/>
        </w:rPr>
        <w:t>аместитель заведующего по</w:t>
      </w:r>
      <w:proofErr w:type="gramStart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35B2B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B64F1A" w:rsidRPr="00E35B2B" w:rsidRDefault="00B64F1A" w:rsidP="005A0043">
      <w:pPr>
        <w:pStyle w:val="a3"/>
        <w:tabs>
          <w:tab w:val="left" w:pos="142"/>
        </w:tabs>
        <w:spacing w:before="0" w:after="0"/>
        <w:ind w:right="425"/>
        <w:jc w:val="both"/>
        <w:rPr>
          <w:sz w:val="24"/>
          <w:szCs w:val="24"/>
        </w:rPr>
      </w:pPr>
    </w:p>
    <w:p w:rsidR="00350793" w:rsidRPr="00E35B2B" w:rsidRDefault="00537ECE" w:rsidP="00E35B2B">
      <w:pPr>
        <w:pStyle w:val="a3"/>
        <w:tabs>
          <w:tab w:val="left" w:pos="142"/>
        </w:tabs>
        <w:spacing w:before="0" w:after="0"/>
        <w:ind w:left="-284" w:right="425"/>
        <w:jc w:val="both"/>
        <w:rPr>
          <w:b/>
          <w:color w:val="1936AF"/>
          <w:sz w:val="28"/>
          <w:szCs w:val="28"/>
        </w:rPr>
      </w:pPr>
      <w:r w:rsidRPr="00E35B2B">
        <w:rPr>
          <w:b/>
          <w:color w:val="1936AF"/>
          <w:sz w:val="28"/>
          <w:szCs w:val="28"/>
        </w:rPr>
        <w:t>С</w:t>
      </w:r>
      <w:r w:rsidR="00292C26" w:rsidRPr="00E35B2B">
        <w:rPr>
          <w:b/>
          <w:color w:val="1936AF"/>
          <w:sz w:val="28"/>
          <w:szCs w:val="28"/>
        </w:rPr>
        <w:t>оветует специалист:</w:t>
      </w:r>
    </w:p>
    <w:p w:rsidR="00E35B2B" w:rsidRDefault="00D5049C" w:rsidP="00587863">
      <w:pPr>
        <w:shd w:val="clear" w:color="auto" w:fill="FFFFFF"/>
        <w:tabs>
          <w:tab w:val="left" w:pos="142"/>
        </w:tabs>
        <w:spacing w:after="0" w:line="240" w:lineRule="auto"/>
        <w:ind w:left="-284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D5049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Безопасный интернет</w:t>
      </w:r>
    </w:p>
    <w:p w:rsidR="005A0043" w:rsidRPr="00D5049C" w:rsidRDefault="005A0043" w:rsidP="00587863">
      <w:pPr>
        <w:shd w:val="clear" w:color="auto" w:fill="FFFFFF"/>
        <w:tabs>
          <w:tab w:val="left" w:pos="142"/>
        </w:tabs>
        <w:spacing w:after="0" w:line="240" w:lineRule="auto"/>
        <w:ind w:left="-284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</w:p>
    <w:p w:rsidR="00D5049C" w:rsidRPr="00D5049C" w:rsidRDefault="00D5049C" w:rsidP="00587863">
      <w:pPr>
        <w:shd w:val="clear" w:color="auto" w:fill="FFFFFF"/>
        <w:tabs>
          <w:tab w:val="left" w:pos="-142"/>
        </w:tabs>
        <w:spacing w:after="0" w:line="240" w:lineRule="auto"/>
        <w:ind w:left="-426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  <w:r w:rsidRPr="00D5049C">
        <w:rPr>
          <w:rFonts w:ascii="Times New Roman" w:eastAsia="Times New Roman" w:hAnsi="Times New Roman" w:cs="Times New Roman"/>
          <w:sz w:val="24"/>
          <w:szCs w:val="24"/>
        </w:rPr>
        <w:br/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D5049C" w:rsidRPr="00D5049C" w:rsidRDefault="00D5049C" w:rsidP="00587863">
      <w:pPr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Ребенок должен понять, что его виртуальный собеседник может выдавать себя </w:t>
      </w:r>
      <w:proofErr w:type="gramStart"/>
      <w:r w:rsidRPr="00D504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D5049C" w:rsidRPr="00D5049C" w:rsidRDefault="00D5049C" w:rsidP="00587863">
      <w:pPr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Не разрешайте ребенку предоставлять личную информацию через Интернет.  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D5049C">
        <w:rPr>
          <w:rFonts w:ascii="Times New Roman" w:eastAsia="Times New Roman" w:hAnsi="Times New Roman" w:cs="Times New Roman"/>
          <w:sz w:val="24"/>
          <w:szCs w:val="24"/>
        </w:rPr>
        <w:t>ники</w:t>
      </w:r>
      <w:proofErr w:type="spellEnd"/>
      <w:r w:rsidRPr="00D5049C">
        <w:rPr>
          <w:rFonts w:ascii="Times New Roman" w:eastAsia="Times New Roman" w:hAnsi="Times New Roman" w:cs="Times New Roman"/>
          <w:sz w:val="24"/>
          <w:szCs w:val="24"/>
        </w:rPr>
        <w:t>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:rsidR="00D5049C" w:rsidRPr="00D5049C" w:rsidRDefault="00D5049C" w:rsidP="00587863">
      <w:pPr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Оградите ребенка </w:t>
      </w:r>
      <w:proofErr w:type="gramStart"/>
      <w:r w:rsidRPr="00D5049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ненадлежащего веб-содержимого. 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D5049C" w:rsidRPr="00D5049C" w:rsidRDefault="00D5049C" w:rsidP="00587863">
      <w:pPr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Установите на компьютер антивирусную программу.  Хороший антивирус – союзник в защите Вашего ребенка от опасностей Интернета.</w:t>
      </w:r>
    </w:p>
    <w:p w:rsidR="00D5049C" w:rsidRPr="00D5049C" w:rsidRDefault="00D5049C" w:rsidP="00587863">
      <w:pPr>
        <w:shd w:val="clear" w:color="auto" w:fill="FFFFFF"/>
        <w:tabs>
          <w:tab w:val="left" w:pos="-142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D5049C" w:rsidRPr="00D5049C" w:rsidRDefault="00D5049C" w:rsidP="00587863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Прогуляйтесь по интернету вместе. Для того</w:t>
      </w:r>
      <w:proofErr w:type="gramStart"/>
      <w:r w:rsidRPr="00D5049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D5049C">
        <w:rPr>
          <w:rFonts w:ascii="Times New Roman" w:eastAsia="Times New Roman" w:hAnsi="Times New Roman" w:cs="Times New Roman"/>
          <w:sz w:val="24"/>
          <w:szCs w:val="24"/>
        </w:rPr>
        <w:t>блогосферу</w:t>
      </w:r>
      <w:proofErr w:type="spellEnd"/>
      <w:r w:rsidRPr="00D5049C">
        <w:rPr>
          <w:rFonts w:ascii="Times New Roman" w:eastAsia="Times New Roman" w:hAnsi="Times New Roman" w:cs="Times New Roman"/>
          <w:sz w:val="24"/>
          <w:szCs w:val="24"/>
        </w:rPr>
        <w:t>. Покажите, как там все уст</w:t>
      </w:r>
      <w:r w:rsidR="00587863">
        <w:rPr>
          <w:rFonts w:ascii="Times New Roman" w:eastAsia="Times New Roman" w:hAnsi="Times New Roman" w:cs="Times New Roman"/>
          <w:sz w:val="24"/>
          <w:szCs w:val="24"/>
        </w:rPr>
        <w:t>роено, чего надо избегать и т. д</w:t>
      </w:r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049C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D5049C" w:rsidRPr="00D5049C" w:rsidRDefault="00D5049C" w:rsidP="00587863">
      <w:pPr>
        <w:shd w:val="clear" w:color="auto" w:fill="FFFFFF"/>
        <w:tabs>
          <w:tab w:val="left" w:pos="-142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Ещё несколько советов родителям: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Поставьте компьютер на видное место.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Подключите безопасный поиск в режиме строгой фильтрации.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Убедите ребенка закрыть социальный профиль для посторонних.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Объясните, что никому нельзя сообщать пароль к своим страницам.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Запретите встречаться с </w:t>
      </w:r>
      <w:proofErr w:type="gramStart"/>
      <w:r w:rsidRPr="00D5049C">
        <w:rPr>
          <w:rFonts w:ascii="Times New Roman" w:eastAsia="Times New Roman" w:hAnsi="Times New Roman" w:cs="Times New Roman"/>
          <w:sz w:val="24"/>
          <w:szCs w:val="24"/>
        </w:rPr>
        <w:t>малознакомыми</w:t>
      </w:r>
      <w:proofErr w:type="gramEnd"/>
      <w:r w:rsidRPr="00D5049C">
        <w:rPr>
          <w:rFonts w:ascii="Times New Roman" w:eastAsia="Times New Roman" w:hAnsi="Times New Roman" w:cs="Times New Roman"/>
          <w:sz w:val="24"/>
          <w:szCs w:val="24"/>
        </w:rPr>
        <w:t xml:space="preserve"> онлайн-друзьями  в реальной жизни.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Объясните ребенку, что нельзя писать в Интернете то, что нельзя сказать человеку в лицо.</w:t>
      </w:r>
    </w:p>
    <w:p w:rsidR="00D5049C" w:rsidRPr="00D5049C" w:rsidRDefault="00D5049C" w:rsidP="00587863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9C">
        <w:rPr>
          <w:rFonts w:ascii="Times New Roman" w:eastAsia="Times New Roman" w:hAnsi="Times New Roman" w:cs="Times New Roman"/>
          <w:sz w:val="24"/>
          <w:szCs w:val="24"/>
        </w:rPr>
        <w:t>Научите ребенка критически относиться к информации, найденной в Сети. Не все, что опубликовано в Интернете – правда.</w:t>
      </w:r>
    </w:p>
    <w:p w:rsidR="0092118A" w:rsidRPr="00587863" w:rsidRDefault="00AD669D" w:rsidP="003B07C0">
      <w:pPr>
        <w:ind w:right="425"/>
        <w:jc w:val="right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D669D">
        <w:rPr>
          <w:rFonts w:asciiTheme="majorHAnsi" w:eastAsia="Times New Roman" w:hAnsiTheme="majorHAnsi" w:cs="Times New Roman"/>
          <w:b/>
          <w:sz w:val="24"/>
          <w:szCs w:val="24"/>
        </w:rPr>
        <w:t>Заместитель заведующего по</w:t>
      </w:r>
      <w:proofErr w:type="gramStart"/>
      <w:r w:rsidRPr="00AD669D">
        <w:rPr>
          <w:rFonts w:asciiTheme="majorHAnsi" w:eastAsia="Times New Roman" w:hAnsiTheme="majorHAnsi" w:cs="Times New Roman"/>
          <w:b/>
          <w:sz w:val="24"/>
          <w:szCs w:val="24"/>
        </w:rPr>
        <w:t xml:space="preserve"> В</w:t>
      </w:r>
      <w:proofErr w:type="gramEnd"/>
      <w:r w:rsidRPr="00AD669D">
        <w:rPr>
          <w:rFonts w:asciiTheme="majorHAnsi" w:eastAsia="Times New Roman" w:hAnsiTheme="majorHAnsi" w:cs="Times New Roman"/>
          <w:b/>
          <w:sz w:val="24"/>
          <w:szCs w:val="24"/>
        </w:rPr>
        <w:t xml:space="preserve"> и МР: Бутусова Елена Игоревна</w:t>
      </w:r>
    </w:p>
    <w:p w:rsidR="00905E4C" w:rsidRPr="00905E4C" w:rsidRDefault="00905E4C" w:rsidP="00905E4C">
      <w:pPr>
        <w:pStyle w:val="a5"/>
        <w:rPr>
          <w:rFonts w:ascii="Segoe Print" w:hAnsi="Segoe Print"/>
          <w:b/>
          <w:color w:val="003296"/>
          <w:sz w:val="28"/>
          <w:szCs w:val="28"/>
        </w:rPr>
      </w:pPr>
      <w:r>
        <w:rPr>
          <w:rFonts w:ascii="Segoe Print" w:hAnsi="Segoe Print"/>
          <w:b/>
          <w:color w:val="003296"/>
          <w:sz w:val="28"/>
          <w:szCs w:val="28"/>
        </w:rPr>
        <w:t xml:space="preserve">Детский гороскоп: </w:t>
      </w:r>
      <w:r>
        <w:rPr>
          <w:rFonts w:ascii="Segoe Print" w:hAnsi="Segoe Print"/>
          <w:b/>
          <w:color w:val="C00000"/>
          <w:sz w:val="24"/>
          <w:szCs w:val="24"/>
        </w:rPr>
        <w:t>Ребенок Весы</w:t>
      </w:r>
    </w:p>
    <w:p w:rsidR="001479F7" w:rsidRPr="00905E4C" w:rsidRDefault="00905E4C" w:rsidP="00905E4C">
      <w:pPr>
        <w:pStyle w:val="a5"/>
        <w:ind w:left="-284" w:right="42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50793" w:rsidRPr="00905E4C">
        <w:rPr>
          <w:rFonts w:ascii="Times New Roman" w:hAnsi="Times New Roman"/>
          <w:sz w:val="24"/>
          <w:szCs w:val="24"/>
        </w:rPr>
        <w:t>С 24 сентября по 23 октября рождаются дети, знак Зодиака которых весы. Стихия весов – воздух, из планет солнечной системы им покровительствует Венера, любимый цвет – фиолетовый с синим оттенком, камни весов – лазурит, опал. Весов отличает такая основная черта характера, как справедливость. Дети-весы очень обаятельны, в детстве их все любят, они всем нравятся, потому что с ними легко общаться, у них тактичный неконфликтный характер. Они пытаются найти золотую середину в любом деле. Наряду с такими положительными чертами характера дети-весы нерешительны, трудно делают выбор в сложных ситуациях, их настроение может быстро меняться, они то радуются, то плачут. Дети-весы могут давать любые советы, как друзьям, так и взрослым, суетятся по любому поводу и очень переживают от одиночества. С самого рождения ребенок - весы требует к себе внимания. Дело в том, что они не любят находиться в помещении одни. Даже младенцу важно присутствие матери или другого с ним человека. Когда они становятся старше, это проявляется ярче. Дети-весы имеют приятную внешность, они правильно и хорошо сложены, имеют красивую осанку, часто на щеках детей можно увидеть ямочки. В детстве таким детям необязательно покупать яркие игрушки, наоборот они предпочитают спокойные пастельные тона. Их успокаивает тихая приятная музыка, и они не любят ничего гремящего. Нервная система весов неустойчива. Они очень переживают возникающие в семье конфликты, не стоит ссориться при них, кричать, это отрицательно сказывается на их здоровье. Характер весов таков, что он может веселиться и тут же начать плакать. Какая-то мелочь может послужить огорчением для него. Главное в таком состоянии ребенок не должен отходить ко сну. Его надо успокоить и решить все проблемы. Если не ограничивать ребенка в просмотре телевизионных передач, то он будет смотреть все подряд, так как не умеет выбирать нужное ему. Особенностью весов является быстрая утомляемость организма. У школьников это особенно заметно, хотя имеют большое стремление к знаниям. Дети-весы с удовольствием интересуются искусством, особенно музыкой и рисованием. Оно благотворно влияет на развитие ребенка. Девочки-весы известные модницы, они очень любят в детстве наряжаться и менять наряды своим куклам. Дети-весы стараются найти себе друзей, любят приглашать их к себе и сами с удовольствием пойдут к ним, только бы не оставаться одним дома. Из-за этого часто возникает проблема не выученных уроков и плохих оценок в дневниках. Многие болезни детей-весов связаны с нервной системой. На этом фоне у них могут проявляться головные боли, проблемы с желудочно-кишечным трактом, инфекции мочеполовых путей. В целом дети имеют умеренную жизнеспособность. Дети-весы требуют повышенного внимания со стороны родителей, они не могут без общения. Нужно находить время для их воспитания и учить детей делать правильный вывод и принимать правильные решения. Желаю успеха в познании вашего ребенка.</w:t>
      </w:r>
    </w:p>
    <w:p w:rsidR="001479F7" w:rsidRPr="00E067D4" w:rsidRDefault="001479F7" w:rsidP="001479F7">
      <w:pPr>
        <w:pStyle w:val="a5"/>
        <w:rPr>
          <w:rFonts w:ascii="Cambria" w:hAnsi="Cambria"/>
          <w:b/>
          <w:bCs/>
          <w:color w:val="FF0000"/>
          <w:sz w:val="24"/>
          <w:szCs w:val="24"/>
        </w:rPr>
      </w:pPr>
    </w:p>
    <w:p w:rsidR="005F695D" w:rsidRPr="00905E4C" w:rsidRDefault="001479F7" w:rsidP="001479F7">
      <w:pPr>
        <w:pStyle w:val="a5"/>
        <w:rPr>
          <w:rFonts w:ascii="Segoe Print" w:hAnsi="Segoe Print"/>
          <w:b/>
          <w:bCs/>
          <w:color w:val="0000FF"/>
          <w:sz w:val="28"/>
          <w:szCs w:val="28"/>
        </w:rPr>
      </w:pPr>
      <w:r w:rsidRPr="00601408">
        <w:rPr>
          <w:rFonts w:ascii="Segoe Print" w:hAnsi="Segoe Print"/>
          <w:b/>
          <w:bCs/>
          <w:color w:val="0000FF"/>
          <w:sz w:val="28"/>
          <w:szCs w:val="28"/>
        </w:rPr>
        <w:t>Объявления</w:t>
      </w:r>
      <w:r w:rsidR="00164A99">
        <w:rPr>
          <w:rFonts w:ascii="Segoe Print" w:hAnsi="Segoe Print"/>
          <w:b/>
          <w:bCs/>
          <w:color w:val="0000FF"/>
          <w:sz w:val="28"/>
          <w:szCs w:val="28"/>
        </w:rPr>
        <w:t>:</w:t>
      </w:r>
    </w:p>
    <w:p w:rsidR="005F695D" w:rsidRPr="00823915" w:rsidRDefault="005F695D" w:rsidP="00823915">
      <w:pPr>
        <w:tabs>
          <w:tab w:val="left" w:pos="1635"/>
        </w:tabs>
        <w:ind w:left="-284" w:right="425" w:firstLine="426"/>
        <w:jc w:val="center"/>
        <w:rPr>
          <w:rFonts w:ascii="Segoe Print" w:hAnsi="Segoe Print"/>
          <w:b/>
          <w:color w:val="C00000"/>
          <w:sz w:val="24"/>
          <w:szCs w:val="24"/>
        </w:rPr>
      </w:pPr>
      <w:r w:rsidRPr="00823915">
        <w:rPr>
          <w:rFonts w:ascii="Segoe Print" w:hAnsi="Segoe Print"/>
          <w:b/>
          <w:color w:val="C00000"/>
          <w:sz w:val="24"/>
          <w:szCs w:val="24"/>
        </w:rPr>
        <w:t>Уважаемые родители!</w:t>
      </w:r>
    </w:p>
    <w:p w:rsidR="001479F7" w:rsidRPr="00823915" w:rsidRDefault="005F695D" w:rsidP="00823915">
      <w:pPr>
        <w:tabs>
          <w:tab w:val="left" w:pos="1635"/>
        </w:tabs>
        <w:ind w:left="-284" w:right="425" w:firstLine="426"/>
        <w:jc w:val="center"/>
        <w:rPr>
          <w:rFonts w:ascii="Segoe Print" w:hAnsi="Segoe Print"/>
          <w:b/>
          <w:sz w:val="24"/>
          <w:szCs w:val="24"/>
        </w:rPr>
      </w:pPr>
      <w:r w:rsidRPr="00823915">
        <w:rPr>
          <w:rFonts w:ascii="Segoe Print" w:hAnsi="Segoe Print"/>
          <w:b/>
          <w:sz w:val="24"/>
          <w:szCs w:val="24"/>
        </w:rPr>
        <w:t>Если вы хотите поделиться успешными методами воспитания своих детей, то мы приглашаем вас к сотрудничеству.</w:t>
      </w:r>
    </w:p>
    <w:sectPr w:rsidR="001479F7" w:rsidRPr="00823915" w:rsidSect="00CB1542">
      <w:pgSz w:w="11906" w:h="16838"/>
      <w:pgMar w:top="1134" w:right="849" w:bottom="1134" w:left="1701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243"/>
    <w:multiLevelType w:val="hybridMultilevel"/>
    <w:tmpl w:val="4148CB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1B5708F"/>
    <w:multiLevelType w:val="multilevel"/>
    <w:tmpl w:val="F2F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4F93"/>
    <w:multiLevelType w:val="multilevel"/>
    <w:tmpl w:val="F4A89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F65D6"/>
    <w:multiLevelType w:val="multilevel"/>
    <w:tmpl w:val="36F2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3891"/>
    <w:multiLevelType w:val="hybridMultilevel"/>
    <w:tmpl w:val="7A08F6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C51919"/>
    <w:multiLevelType w:val="hybridMultilevel"/>
    <w:tmpl w:val="5666211A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811E6"/>
    <w:multiLevelType w:val="hybridMultilevel"/>
    <w:tmpl w:val="93FE01C6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C715400"/>
    <w:multiLevelType w:val="hybridMultilevel"/>
    <w:tmpl w:val="A0B81952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06D78"/>
    <w:multiLevelType w:val="multilevel"/>
    <w:tmpl w:val="C53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3525C"/>
    <w:multiLevelType w:val="hybridMultilevel"/>
    <w:tmpl w:val="1D689EF8"/>
    <w:lvl w:ilvl="0" w:tplc="04190009">
      <w:start w:val="1"/>
      <w:numFmt w:val="bullet"/>
      <w:lvlText w:val="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>
    <w:nsid w:val="64AE4574"/>
    <w:multiLevelType w:val="multilevel"/>
    <w:tmpl w:val="6C2A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A5035"/>
    <w:multiLevelType w:val="multilevel"/>
    <w:tmpl w:val="8E4C6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00F6A"/>
    <w:multiLevelType w:val="hybridMultilevel"/>
    <w:tmpl w:val="F06C05F2"/>
    <w:lvl w:ilvl="0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4"/>
    </w:lvlOverride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7E2"/>
    <w:rsid w:val="000103D5"/>
    <w:rsid w:val="00012123"/>
    <w:rsid w:val="00043D8C"/>
    <w:rsid w:val="0004591E"/>
    <w:rsid w:val="00061D8B"/>
    <w:rsid w:val="000802CD"/>
    <w:rsid w:val="000A2813"/>
    <w:rsid w:val="000B3C37"/>
    <w:rsid w:val="000C0F1F"/>
    <w:rsid w:val="000D3701"/>
    <w:rsid w:val="000D499C"/>
    <w:rsid w:val="000F5283"/>
    <w:rsid w:val="00103C4D"/>
    <w:rsid w:val="00114C3F"/>
    <w:rsid w:val="001479F7"/>
    <w:rsid w:val="00156C79"/>
    <w:rsid w:val="001575B7"/>
    <w:rsid w:val="001603AD"/>
    <w:rsid w:val="00164A99"/>
    <w:rsid w:val="00170548"/>
    <w:rsid w:val="00174A06"/>
    <w:rsid w:val="001A300B"/>
    <w:rsid w:val="001F0674"/>
    <w:rsid w:val="00201E59"/>
    <w:rsid w:val="00203193"/>
    <w:rsid w:val="002130DA"/>
    <w:rsid w:val="00220734"/>
    <w:rsid w:val="00241867"/>
    <w:rsid w:val="00246640"/>
    <w:rsid w:val="00246A68"/>
    <w:rsid w:val="00257136"/>
    <w:rsid w:val="002608C9"/>
    <w:rsid w:val="002707B5"/>
    <w:rsid w:val="00270D75"/>
    <w:rsid w:val="00274838"/>
    <w:rsid w:val="00292C26"/>
    <w:rsid w:val="002B3267"/>
    <w:rsid w:val="002C1089"/>
    <w:rsid w:val="002D2E6B"/>
    <w:rsid w:val="002E3722"/>
    <w:rsid w:val="002F119A"/>
    <w:rsid w:val="00306B76"/>
    <w:rsid w:val="0032210D"/>
    <w:rsid w:val="00350793"/>
    <w:rsid w:val="00376626"/>
    <w:rsid w:val="00377071"/>
    <w:rsid w:val="00383472"/>
    <w:rsid w:val="003B07C0"/>
    <w:rsid w:val="003E69D0"/>
    <w:rsid w:val="00413240"/>
    <w:rsid w:val="0041559E"/>
    <w:rsid w:val="00484D16"/>
    <w:rsid w:val="00493EEC"/>
    <w:rsid w:val="004B5A84"/>
    <w:rsid w:val="004D19F0"/>
    <w:rsid w:val="00502D10"/>
    <w:rsid w:val="00513202"/>
    <w:rsid w:val="00537ECE"/>
    <w:rsid w:val="005451D9"/>
    <w:rsid w:val="00572629"/>
    <w:rsid w:val="00587863"/>
    <w:rsid w:val="00595974"/>
    <w:rsid w:val="005A0043"/>
    <w:rsid w:val="005C4B43"/>
    <w:rsid w:val="005D3359"/>
    <w:rsid w:val="005D7B06"/>
    <w:rsid w:val="005F6859"/>
    <w:rsid w:val="005F695D"/>
    <w:rsid w:val="005F697B"/>
    <w:rsid w:val="00601408"/>
    <w:rsid w:val="00605C1D"/>
    <w:rsid w:val="00627ABC"/>
    <w:rsid w:val="0066626E"/>
    <w:rsid w:val="00694FA3"/>
    <w:rsid w:val="00697740"/>
    <w:rsid w:val="006D01F3"/>
    <w:rsid w:val="006D0500"/>
    <w:rsid w:val="006E6FAD"/>
    <w:rsid w:val="006F5852"/>
    <w:rsid w:val="00726BB8"/>
    <w:rsid w:val="00756F34"/>
    <w:rsid w:val="0076722F"/>
    <w:rsid w:val="007D5D9F"/>
    <w:rsid w:val="00823915"/>
    <w:rsid w:val="008277B3"/>
    <w:rsid w:val="00855878"/>
    <w:rsid w:val="00861ED1"/>
    <w:rsid w:val="00895B4E"/>
    <w:rsid w:val="00905E4C"/>
    <w:rsid w:val="0092118A"/>
    <w:rsid w:val="00922352"/>
    <w:rsid w:val="009445B0"/>
    <w:rsid w:val="00947295"/>
    <w:rsid w:val="00947633"/>
    <w:rsid w:val="009847E7"/>
    <w:rsid w:val="009A19B1"/>
    <w:rsid w:val="009A25ED"/>
    <w:rsid w:val="009D2D9E"/>
    <w:rsid w:val="009D5408"/>
    <w:rsid w:val="00A2083D"/>
    <w:rsid w:val="00A306FE"/>
    <w:rsid w:val="00A371BA"/>
    <w:rsid w:val="00A44805"/>
    <w:rsid w:val="00A641C4"/>
    <w:rsid w:val="00A706E5"/>
    <w:rsid w:val="00A713BE"/>
    <w:rsid w:val="00A73366"/>
    <w:rsid w:val="00A8500B"/>
    <w:rsid w:val="00A913C0"/>
    <w:rsid w:val="00A94EBF"/>
    <w:rsid w:val="00AA5561"/>
    <w:rsid w:val="00AD4E75"/>
    <w:rsid w:val="00AD669D"/>
    <w:rsid w:val="00AE6930"/>
    <w:rsid w:val="00AF13BE"/>
    <w:rsid w:val="00B30185"/>
    <w:rsid w:val="00B33DD6"/>
    <w:rsid w:val="00B4304C"/>
    <w:rsid w:val="00B64F1A"/>
    <w:rsid w:val="00B66A91"/>
    <w:rsid w:val="00BA137E"/>
    <w:rsid w:val="00BB37C3"/>
    <w:rsid w:val="00BD4E72"/>
    <w:rsid w:val="00BD6B17"/>
    <w:rsid w:val="00BE1739"/>
    <w:rsid w:val="00BE5F51"/>
    <w:rsid w:val="00C27CF8"/>
    <w:rsid w:val="00C3404F"/>
    <w:rsid w:val="00C36D9D"/>
    <w:rsid w:val="00C558FB"/>
    <w:rsid w:val="00C57DA2"/>
    <w:rsid w:val="00C60970"/>
    <w:rsid w:val="00C66E68"/>
    <w:rsid w:val="00CB1542"/>
    <w:rsid w:val="00CD0C76"/>
    <w:rsid w:val="00CD33E9"/>
    <w:rsid w:val="00CD5167"/>
    <w:rsid w:val="00CE2328"/>
    <w:rsid w:val="00CE73F2"/>
    <w:rsid w:val="00CF4BA8"/>
    <w:rsid w:val="00D04937"/>
    <w:rsid w:val="00D308B9"/>
    <w:rsid w:val="00D5049C"/>
    <w:rsid w:val="00D56729"/>
    <w:rsid w:val="00D60620"/>
    <w:rsid w:val="00D727E2"/>
    <w:rsid w:val="00D90AD7"/>
    <w:rsid w:val="00DB0687"/>
    <w:rsid w:val="00DB6DA2"/>
    <w:rsid w:val="00DD2377"/>
    <w:rsid w:val="00DD6DA2"/>
    <w:rsid w:val="00DE6058"/>
    <w:rsid w:val="00DE7905"/>
    <w:rsid w:val="00DF5FA6"/>
    <w:rsid w:val="00E26F61"/>
    <w:rsid w:val="00E35B2B"/>
    <w:rsid w:val="00E57682"/>
    <w:rsid w:val="00E62184"/>
    <w:rsid w:val="00EB1CC7"/>
    <w:rsid w:val="00EB470A"/>
    <w:rsid w:val="00ED51B0"/>
    <w:rsid w:val="00F22004"/>
    <w:rsid w:val="00F22AFB"/>
    <w:rsid w:val="00F25A3A"/>
    <w:rsid w:val="00F528F4"/>
    <w:rsid w:val="00F600EB"/>
    <w:rsid w:val="00F650E3"/>
    <w:rsid w:val="00F70D33"/>
    <w:rsid w:val="00F77CF3"/>
    <w:rsid w:val="00F9571E"/>
    <w:rsid w:val="00FA20DC"/>
    <w:rsid w:val="00FA4826"/>
    <w:rsid w:val="00FA6EF9"/>
    <w:rsid w:val="00FB6923"/>
    <w:rsid w:val="00FC5812"/>
    <w:rsid w:val="00FD22AE"/>
    <w:rsid w:val="00FE306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12"/>
  </w:style>
  <w:style w:type="paragraph" w:styleId="1">
    <w:name w:val="heading 1"/>
    <w:basedOn w:val="a"/>
    <w:link w:val="10"/>
    <w:uiPriority w:val="9"/>
    <w:qFormat/>
    <w:rsid w:val="00D72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727E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D727E2"/>
    <w:rPr>
      <w:b/>
      <w:bCs/>
    </w:rPr>
  </w:style>
  <w:style w:type="paragraph" w:styleId="a5">
    <w:name w:val="No Spacing"/>
    <w:uiPriority w:val="1"/>
    <w:qFormat/>
    <w:rsid w:val="00D727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14C3F"/>
  </w:style>
  <w:style w:type="paragraph" w:styleId="a6">
    <w:name w:val="List Paragraph"/>
    <w:basedOn w:val="a"/>
    <w:uiPriority w:val="34"/>
    <w:qFormat/>
    <w:rsid w:val="00D308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6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697B"/>
  </w:style>
  <w:style w:type="paragraph" w:customStyle="1" w:styleId="Default">
    <w:name w:val="Default"/>
    <w:rsid w:val="00A2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qFormat/>
    <w:rsid w:val="00AF13BE"/>
    <w:rPr>
      <w:i/>
      <w:iCs/>
    </w:rPr>
  </w:style>
  <w:style w:type="character" w:styleId="aa">
    <w:name w:val="Hyperlink"/>
    <w:basedOn w:val="a0"/>
    <w:uiPriority w:val="99"/>
    <w:unhideWhenUsed/>
    <w:rsid w:val="00DB068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70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604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://uzlovaya5.russia-sad.ru/download/309510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mailto:mdouds5.uzl@tularegion.or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A5BD-F117-4EEA-AFDE-4A825563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112</cp:revision>
  <cp:lastPrinted>2015-11-20T11:20:00Z</cp:lastPrinted>
  <dcterms:created xsi:type="dcterms:W3CDTF">2013-04-21T17:39:00Z</dcterms:created>
  <dcterms:modified xsi:type="dcterms:W3CDTF">2022-11-22T11:39:00Z</dcterms:modified>
</cp:coreProperties>
</file>