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3685"/>
      </w:tblGrid>
      <w:tr w:rsidR="000143B8" w:rsidRPr="00E067D4" w:rsidTr="00FA3DD1">
        <w:tc>
          <w:tcPr>
            <w:tcW w:w="9180" w:type="dxa"/>
            <w:gridSpan w:val="3"/>
          </w:tcPr>
          <w:p w:rsidR="000143B8" w:rsidRPr="00E067D4" w:rsidRDefault="0083698F" w:rsidP="000F2D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FF0000"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color w:val="FF0000"/>
                <w:sz w:val="32"/>
                <w:szCs w:val="32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25" type="#_x0000_t154" style="width:366.7pt;height:40.2pt" fillcolor="#ffe701">
                  <v:fill r:id="rId6" o:title="" color2="#fe3e02" focusposition="1,1" focussize="" focus="100%" type="gradient"/>
                  <v:stroke r:id="rId6" o:title="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Газета для родителей"/>
                </v:shape>
              </w:pict>
            </w:r>
          </w:p>
          <w:p w:rsidR="000143B8" w:rsidRPr="00E067D4" w:rsidRDefault="000143B8" w:rsidP="000F2D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FF0000"/>
                <w:sz w:val="32"/>
                <w:szCs w:val="32"/>
              </w:rPr>
            </w:pPr>
          </w:p>
        </w:tc>
      </w:tr>
      <w:tr w:rsidR="000143B8" w:rsidRPr="00E067D4" w:rsidTr="00FA3DD1">
        <w:tc>
          <w:tcPr>
            <w:tcW w:w="1384" w:type="dxa"/>
          </w:tcPr>
          <w:p w:rsidR="000143B8" w:rsidRPr="00E067D4" w:rsidRDefault="000143B8" w:rsidP="000F2DE6">
            <w:pPr>
              <w:spacing w:after="0" w:line="240" w:lineRule="auto"/>
              <w:rPr>
                <w:rFonts w:cs="Calibri"/>
              </w:rPr>
            </w:pPr>
          </w:p>
          <w:p w:rsidR="000143B8" w:rsidRPr="00E067D4" w:rsidRDefault="00E35A24" w:rsidP="000F2D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161.6pt;height:51.05pt;rotation:90" adj="2809" fillcolor="lime" stroked="f">
                  <v:fill color2="#0cf" focus="100%" type="gradient"/>
                  <v:shadow on="t" color="navy" opacity="52429f" offset="-5pt,6pt"/>
                  <v:textpath style="font-family:&quot;Arial Black&quot;;v-rotate-letters:t;v-text-kern:t" trim="t" fitpath="t" xscale="f" string="Росток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4111" w:type="dxa"/>
          </w:tcPr>
          <w:p w:rsidR="000143B8" w:rsidRPr="0087747C" w:rsidRDefault="000143B8" w:rsidP="000F2DE6">
            <w:pPr>
              <w:spacing w:after="0" w:line="240" w:lineRule="auto"/>
              <w:rPr>
                <w:rFonts w:ascii="Cambria" w:hAnsi="Cambria"/>
                <w:b/>
                <w:color w:val="0000FF"/>
                <w:sz w:val="16"/>
                <w:szCs w:val="16"/>
              </w:rPr>
            </w:pPr>
          </w:p>
          <w:p w:rsidR="000143B8" w:rsidRPr="0087747C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16AA1A"/>
                <w:sz w:val="32"/>
                <w:szCs w:val="32"/>
              </w:rPr>
            </w:pPr>
            <w:r w:rsidRPr="0087747C">
              <w:rPr>
                <w:rFonts w:ascii="Segoe Print" w:hAnsi="Segoe Print"/>
                <w:b/>
                <w:color w:val="16AA1A"/>
                <w:sz w:val="32"/>
                <w:szCs w:val="32"/>
              </w:rPr>
              <w:t>Растим</w:t>
            </w:r>
          </w:p>
          <w:p w:rsidR="000143B8" w:rsidRPr="0087747C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16AA1A"/>
                <w:sz w:val="32"/>
                <w:szCs w:val="32"/>
              </w:rPr>
            </w:pPr>
            <w:r w:rsidRPr="0087747C">
              <w:rPr>
                <w:rFonts w:ascii="Segoe Print" w:hAnsi="Segoe Print"/>
                <w:b/>
                <w:color w:val="16AA1A"/>
                <w:sz w:val="32"/>
                <w:szCs w:val="32"/>
              </w:rPr>
              <w:t>Одаренных</w:t>
            </w:r>
          </w:p>
          <w:p w:rsidR="000143B8" w:rsidRPr="0087747C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16AA1A"/>
                <w:sz w:val="32"/>
                <w:szCs w:val="32"/>
              </w:rPr>
            </w:pPr>
            <w:r w:rsidRPr="0087747C">
              <w:rPr>
                <w:rFonts w:ascii="Segoe Print" w:hAnsi="Segoe Print"/>
                <w:b/>
                <w:color w:val="16AA1A"/>
                <w:sz w:val="32"/>
                <w:szCs w:val="32"/>
              </w:rPr>
              <w:t>Сообразительных</w:t>
            </w:r>
          </w:p>
          <w:p w:rsidR="000143B8" w:rsidRPr="0087747C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16AA1A"/>
                <w:sz w:val="32"/>
                <w:szCs w:val="32"/>
              </w:rPr>
            </w:pPr>
            <w:r w:rsidRPr="0087747C">
              <w:rPr>
                <w:rFonts w:ascii="Segoe Print" w:hAnsi="Segoe Print"/>
                <w:b/>
                <w:color w:val="16AA1A"/>
                <w:sz w:val="32"/>
                <w:szCs w:val="32"/>
              </w:rPr>
              <w:t>Трудолюбивых</w:t>
            </w:r>
          </w:p>
          <w:p w:rsidR="000143B8" w:rsidRPr="0087747C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16AA1A"/>
                <w:sz w:val="32"/>
                <w:szCs w:val="32"/>
              </w:rPr>
            </w:pPr>
            <w:r w:rsidRPr="0087747C">
              <w:rPr>
                <w:rFonts w:ascii="Segoe Print" w:hAnsi="Segoe Print"/>
                <w:b/>
                <w:color w:val="16AA1A"/>
                <w:sz w:val="32"/>
                <w:szCs w:val="32"/>
              </w:rPr>
              <w:t>Очаровательных</w:t>
            </w:r>
          </w:p>
          <w:p w:rsidR="000143B8" w:rsidRPr="0087747C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16AA1A"/>
                <w:sz w:val="32"/>
                <w:szCs w:val="32"/>
              </w:rPr>
            </w:pPr>
            <w:r w:rsidRPr="0087747C">
              <w:rPr>
                <w:rFonts w:ascii="Segoe Print" w:hAnsi="Segoe Print"/>
                <w:b/>
                <w:color w:val="16AA1A"/>
                <w:sz w:val="32"/>
                <w:szCs w:val="32"/>
              </w:rPr>
              <w:t>Крепышей</w:t>
            </w:r>
          </w:p>
          <w:p w:rsidR="000143B8" w:rsidRPr="0087747C" w:rsidRDefault="000143B8" w:rsidP="000F2DE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143B8" w:rsidRPr="00E067D4" w:rsidRDefault="00F0698C" w:rsidP="000F2DE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7967D717" wp14:editId="1FB38CE3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172720</wp:posOffset>
                  </wp:positionV>
                  <wp:extent cx="205867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87" y="21398"/>
                      <wp:lineTo x="21387" y="0"/>
                      <wp:lineTo x="0" y="0"/>
                    </wp:wrapPolygon>
                  </wp:wrapTight>
                  <wp:docPr id="4" name="Рисунок 4" descr="https://cdn4.vectorstock.com/i/1000x1000/47/23/green-life-in-hands-vector-vector-47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vectorstock.com/i/1000x1000/47/23/green-life-in-hands-vector-vector-47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6"/>
                          <a:stretch/>
                        </pic:blipFill>
                        <pic:spPr bwMode="auto">
                          <a:xfrm>
                            <a:off x="0" y="0"/>
                            <a:ext cx="20586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3B8" w:rsidRPr="00E067D4" w:rsidTr="00FA3DD1">
        <w:trPr>
          <w:trHeight w:val="962"/>
        </w:trPr>
        <w:tc>
          <w:tcPr>
            <w:tcW w:w="9180" w:type="dxa"/>
            <w:gridSpan w:val="3"/>
          </w:tcPr>
          <w:p w:rsidR="000143B8" w:rsidRPr="00E067D4" w:rsidRDefault="00E35A24" w:rsidP="000F2DE6">
            <w:pPr>
              <w:spacing w:after="0" w:line="240" w:lineRule="auto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-6.3pt;margin-top:22.35pt;width:238.5pt;height:22.5pt;z-index:-251650048;mso-position-horizontal-relative:text;mso-position-vertical-relative:text" wrapcoords="-68 0 -68 20160 1087 23040 4211 23040 21804 23040 21804 2160 815 0 -68 0" fillcolor="yellow" stroked="f">
                  <v:fill r:id="rId6" o:title="" color2="#f93" angle="-135" focusposition=".5,.5" focussize="" focus="100%" type="gradientRadial">
                    <o:fill v:ext="view" type="gradientCenter"/>
                  </v:fill>
                  <v:stroke r:id="rId6" o:title=""/>
                  <v:shadow on="t" color="silver" opacity="52429f"/>
                  <v:textpath style="font-family:&quot;Impact&quot;;font-size:16pt;v-text-kern:t" trim="t" fitpath="t" string="Выходит один раз в месяц"/>
                  <w10:wrap type="tight"/>
                </v:shape>
              </w:pict>
            </w:r>
          </w:p>
          <w:p w:rsidR="000143B8" w:rsidRPr="00E067D4" w:rsidRDefault="00E35A24" w:rsidP="000F2DE6">
            <w:pPr>
              <w:spacing w:after="0" w:line="240" w:lineRule="auto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_x0000_s1026" type="#_x0000_t136" style="position:absolute;margin-left:27.3pt;margin-top:8.95pt;width:165.95pt;height:22.5pt;z-index:-251651072" wrapcoords="4985 0 -98 2880 -98 20880 4203 23040 19743 23040 21893 23040 21893 4320 20916 2160 16224 0 4985 0" fillcolor="yellow" stroked="f">
                  <v:fill r:id="rId6" o:title="" color2="#f93" angle="-135" focusposition=".5,.5" focussize="" focus="100%" type="gradientRadial">
                    <o:fill v:ext="view" type="gradientCenter"/>
                  </v:fill>
                  <v:stroke r:id="rId6" o:title=""/>
                  <v:shadow on="t" color="silver" opacity="52429f"/>
                  <v:textpath style="font-family:&quot;Impact&quot;;font-size:16pt;v-text-kern:t" trim="t" fitpath="t" string="ноябрь 2023 год"/>
                  <w10:wrap type="tight"/>
                </v:shape>
              </w:pict>
            </w:r>
          </w:p>
        </w:tc>
      </w:tr>
    </w:tbl>
    <w:p w:rsidR="000143B8" w:rsidRPr="0083698F" w:rsidRDefault="000143B8" w:rsidP="00910AE1">
      <w:pPr>
        <w:tabs>
          <w:tab w:val="left" w:pos="284"/>
          <w:tab w:val="left" w:pos="567"/>
          <w:tab w:val="left" w:pos="851"/>
          <w:tab w:val="left" w:pos="1134"/>
        </w:tabs>
        <w:rPr>
          <w:rFonts w:ascii="Cambria" w:hAnsi="Cambria"/>
          <w:sz w:val="16"/>
          <w:szCs w:val="16"/>
        </w:rPr>
      </w:pPr>
    </w:p>
    <w:tbl>
      <w:tblPr>
        <w:tblW w:w="0" w:type="auto"/>
        <w:tblInd w:w="-885" w:type="dxa"/>
        <w:tblBorders>
          <w:top w:val="single" w:sz="4" w:space="0" w:color="F9D3EB"/>
          <w:left w:val="single" w:sz="4" w:space="0" w:color="F9D3EB"/>
          <w:bottom w:val="single" w:sz="4" w:space="0" w:color="F9D3EB"/>
          <w:right w:val="single" w:sz="4" w:space="0" w:color="F9D3EB"/>
          <w:insideH w:val="single" w:sz="4" w:space="0" w:color="F9D3EB"/>
          <w:insideV w:val="single" w:sz="4" w:space="0" w:color="F9D3EB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3970"/>
        <w:gridCol w:w="5812"/>
      </w:tblGrid>
      <w:tr w:rsidR="00424F92" w:rsidRPr="00E067D4" w:rsidTr="00F0698C">
        <w:trPr>
          <w:trHeight w:val="4270"/>
        </w:trPr>
        <w:tc>
          <w:tcPr>
            <w:tcW w:w="9782" w:type="dxa"/>
            <w:gridSpan w:val="2"/>
            <w:shd w:val="clear" w:color="auto" w:fill="FFC9C9"/>
          </w:tcPr>
          <w:p w:rsidR="00424F92" w:rsidRPr="00F0698C" w:rsidRDefault="0083698F" w:rsidP="00910AE1">
            <w:pPr>
              <w:pStyle w:val="a5"/>
              <w:jc w:val="center"/>
              <w:rPr>
                <w:rFonts w:ascii="Segoe Print" w:eastAsiaTheme="minorEastAsia" w:hAnsi="Segoe Print" w:cs="Calibri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Segoe Print" w:eastAsiaTheme="minorEastAsia" w:hAnsi="Segoe Print" w:cs="Calibri"/>
                <w:b/>
                <w:color w:val="C00000"/>
                <w:sz w:val="24"/>
                <w:szCs w:val="24"/>
                <w:lang w:eastAsia="ru-RU"/>
              </w:rPr>
              <w:pict>
                <v:shape id="_x0000_i1027" type="#_x0000_t136" style="width:248.65pt;height:30.15pt" fillcolor="yellow" stroked="f">
                  <v:fill r:id="rId6" o:title="" color2="#f93" angle="-135" focusposition=".5,.5" focussize="" focus="100%" type="gradientRadial">
                    <o:fill v:ext="view" type="gradientCenter"/>
                  </v:fill>
                  <v:stroke r:id="rId6" o:title=""/>
                  <v:shadow on="t" color="silver" opacity="52429f"/>
                  <v:textpath style="font-family:&quot;Impact&quot;;v-text-kern:t" trim="t" fitpath="t" string="В этом выпуске:"/>
                </v:shape>
              </w:pict>
            </w:r>
          </w:p>
          <w:p w:rsidR="00424F92" w:rsidRPr="0087747C" w:rsidRDefault="00424F92" w:rsidP="000F2DE6">
            <w:pPr>
              <w:pStyle w:val="a5"/>
              <w:rPr>
                <w:rFonts w:ascii="Segoe Print" w:hAnsi="Segoe Print"/>
                <w:b/>
                <w:color w:val="0000FF"/>
                <w:sz w:val="28"/>
                <w:szCs w:val="28"/>
              </w:rPr>
            </w:pPr>
            <w:r w:rsidRPr="0087747C">
              <w:rPr>
                <w:rFonts w:ascii="Segoe Print" w:hAnsi="Segoe Print"/>
                <w:b/>
                <w:color w:val="0000FF"/>
                <w:sz w:val="28"/>
                <w:szCs w:val="28"/>
              </w:rPr>
              <w:t>Вести из детского сада:</w:t>
            </w:r>
          </w:p>
          <w:p w:rsidR="00910AE1" w:rsidRPr="00FA2E7E" w:rsidRDefault="00733C4A" w:rsidP="008D31D3">
            <w:pPr>
              <w:spacing w:after="0" w:line="240" w:lineRule="auto"/>
              <w:rPr>
                <w:rFonts w:ascii="Segoe Print" w:hAnsi="Segoe Print"/>
                <w:b/>
                <w:color w:val="C00000"/>
                <w:sz w:val="26"/>
                <w:szCs w:val="26"/>
              </w:rPr>
            </w:pPr>
            <w:r>
              <w:rPr>
                <w:rFonts w:ascii="Segoe Print" w:hAnsi="Segoe Print"/>
                <w:b/>
                <w:color w:val="C00000"/>
                <w:sz w:val="26"/>
                <w:szCs w:val="26"/>
              </w:rPr>
              <w:t>Акция «Белый цветок»</w:t>
            </w:r>
          </w:p>
          <w:p w:rsidR="00424F92" w:rsidRPr="00FA2E7E" w:rsidRDefault="00733C4A" w:rsidP="008D31D3">
            <w:pPr>
              <w:spacing w:after="0" w:line="240" w:lineRule="auto"/>
              <w:rPr>
                <w:rFonts w:ascii="Segoe Print" w:hAnsi="Segoe Print"/>
                <w:b/>
                <w:color w:val="C00000"/>
                <w:sz w:val="26"/>
                <w:szCs w:val="26"/>
              </w:rPr>
            </w:pPr>
            <w:r>
              <w:rPr>
                <w:rFonts w:ascii="Segoe Print" w:hAnsi="Segoe Print"/>
                <w:b/>
                <w:color w:val="C00000"/>
                <w:sz w:val="26"/>
                <w:szCs w:val="26"/>
              </w:rPr>
              <w:t>Сотрудник полиции в гостях у дошколят</w:t>
            </w:r>
          </w:p>
          <w:p w:rsidR="00424F92" w:rsidRPr="00FA2E7E" w:rsidRDefault="00733C4A" w:rsidP="00AD20A8">
            <w:pPr>
              <w:spacing w:after="0" w:line="240" w:lineRule="auto"/>
              <w:rPr>
                <w:rFonts w:ascii="Segoe Print" w:hAnsi="Segoe Print"/>
                <w:b/>
                <w:color w:val="C00000"/>
                <w:sz w:val="26"/>
                <w:szCs w:val="26"/>
              </w:rPr>
            </w:pPr>
            <w:r>
              <w:rPr>
                <w:rFonts w:ascii="Segoe Print" w:hAnsi="Segoe Print"/>
                <w:b/>
                <w:color w:val="C00000"/>
                <w:sz w:val="26"/>
                <w:szCs w:val="26"/>
              </w:rPr>
              <w:t>Викторина «Права сказочных героев»</w:t>
            </w:r>
          </w:p>
          <w:p w:rsidR="00FA2E7E" w:rsidRPr="00FA2E7E" w:rsidRDefault="00733C4A" w:rsidP="00AD20A8">
            <w:pPr>
              <w:spacing w:after="0" w:line="240" w:lineRule="auto"/>
              <w:rPr>
                <w:rFonts w:ascii="Segoe Print" w:hAnsi="Segoe Print"/>
                <w:b/>
                <w:color w:val="C00000"/>
                <w:sz w:val="26"/>
                <w:szCs w:val="26"/>
              </w:rPr>
            </w:pPr>
            <w:r w:rsidRPr="00FA2E7E">
              <w:rPr>
                <w:rFonts w:ascii="Segoe Print" w:hAnsi="Segoe Print"/>
                <w:b/>
                <w:color w:val="C00000"/>
                <w:sz w:val="26"/>
                <w:szCs w:val="26"/>
              </w:rPr>
              <w:t xml:space="preserve"> </w:t>
            </w:r>
            <w:r>
              <w:rPr>
                <w:rFonts w:ascii="Segoe Print" w:hAnsi="Segoe Print"/>
                <w:b/>
                <w:color w:val="C00000"/>
                <w:sz w:val="26"/>
                <w:szCs w:val="26"/>
              </w:rPr>
              <w:t>«Супермама – 2023</w:t>
            </w:r>
            <w:r w:rsidR="00FA2E7E" w:rsidRPr="00FA2E7E">
              <w:rPr>
                <w:rFonts w:ascii="Segoe Print" w:hAnsi="Segoe Print"/>
                <w:b/>
                <w:color w:val="C00000"/>
                <w:sz w:val="26"/>
                <w:szCs w:val="26"/>
              </w:rPr>
              <w:t>»</w:t>
            </w:r>
          </w:p>
          <w:p w:rsidR="00424F92" w:rsidRPr="0087747C" w:rsidRDefault="00424F92" w:rsidP="00CA71FE">
            <w:pPr>
              <w:spacing w:after="0"/>
              <w:rPr>
                <w:rStyle w:val="apple-style-span"/>
                <w:rFonts w:ascii="Segoe Print" w:hAnsi="Segoe Print"/>
                <w:b/>
                <w:i/>
                <w:color w:val="C00000"/>
                <w:sz w:val="28"/>
                <w:szCs w:val="28"/>
              </w:rPr>
            </w:pPr>
            <w:r w:rsidRPr="0087747C">
              <w:rPr>
                <w:rFonts w:ascii="Segoe Print" w:hAnsi="Segoe Print"/>
                <w:b/>
                <w:bCs/>
                <w:color w:val="0000FF"/>
                <w:sz w:val="28"/>
                <w:szCs w:val="28"/>
              </w:rPr>
              <w:t>Советует специалист:</w:t>
            </w:r>
            <w:r w:rsidRPr="0087747C">
              <w:rPr>
                <w:rStyle w:val="apple-style-span"/>
                <w:rFonts w:ascii="Segoe Print" w:hAnsi="Segoe Print"/>
                <w:b/>
                <w:i/>
                <w:color w:val="C00000"/>
                <w:sz w:val="28"/>
                <w:szCs w:val="28"/>
              </w:rPr>
              <w:t xml:space="preserve">    </w:t>
            </w:r>
          </w:p>
          <w:p w:rsidR="00910AE1" w:rsidRPr="00FA2E7E" w:rsidRDefault="00424F92" w:rsidP="00CA71FE">
            <w:pPr>
              <w:spacing w:after="0"/>
              <w:rPr>
                <w:rFonts w:ascii="Segoe Print" w:hAnsi="Segoe Print"/>
                <w:b/>
                <w:bCs/>
                <w:color w:val="C00000"/>
                <w:sz w:val="26"/>
                <w:szCs w:val="26"/>
              </w:rPr>
            </w:pPr>
            <w:r w:rsidRPr="00FA2E7E">
              <w:rPr>
                <w:rFonts w:ascii="Segoe Print" w:hAnsi="Segoe Print"/>
                <w:b/>
                <w:bCs/>
                <w:color w:val="C00000"/>
                <w:sz w:val="26"/>
                <w:szCs w:val="26"/>
              </w:rPr>
              <w:t>«</w:t>
            </w:r>
            <w:r w:rsidR="00733C4A">
              <w:rPr>
                <w:rFonts w:ascii="Segoe Print" w:hAnsi="Segoe Print"/>
                <w:b/>
                <w:bCs/>
                <w:color w:val="C00000"/>
                <w:sz w:val="26"/>
                <w:szCs w:val="26"/>
              </w:rPr>
              <w:t>Игры на кухне</w:t>
            </w:r>
            <w:r w:rsidRPr="00FA2E7E">
              <w:rPr>
                <w:rFonts w:ascii="Segoe Print" w:hAnsi="Segoe Print"/>
                <w:b/>
                <w:bCs/>
                <w:color w:val="C00000"/>
                <w:sz w:val="26"/>
                <w:szCs w:val="26"/>
              </w:rPr>
              <w:t>»</w:t>
            </w:r>
          </w:p>
          <w:p w:rsidR="00424F92" w:rsidRDefault="00910AE1" w:rsidP="000F2DE6">
            <w:pPr>
              <w:pStyle w:val="a5"/>
              <w:rPr>
                <w:rFonts w:ascii="Segoe Print" w:hAnsi="Segoe Print"/>
                <w:b/>
                <w:bCs/>
                <w:color w:val="0000FF"/>
                <w:sz w:val="28"/>
                <w:szCs w:val="28"/>
              </w:rPr>
            </w:pPr>
            <w:r w:rsidRPr="0087747C">
              <w:rPr>
                <w:rFonts w:ascii="Segoe Print" w:hAnsi="Segoe Print"/>
                <w:b/>
                <w:bCs/>
                <w:color w:val="0000FF"/>
                <w:sz w:val="28"/>
                <w:szCs w:val="28"/>
              </w:rPr>
              <w:t>Детский гороскоп</w:t>
            </w:r>
          </w:p>
          <w:p w:rsidR="001B18E8" w:rsidRPr="0087747C" w:rsidRDefault="001B18E8" w:rsidP="000F2DE6">
            <w:pPr>
              <w:pStyle w:val="a5"/>
              <w:rPr>
                <w:rFonts w:ascii="Segoe Print" w:hAnsi="Segoe Print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Segoe Print" w:hAnsi="Segoe Print"/>
                <w:b/>
                <w:bCs/>
                <w:color w:val="0000FF"/>
                <w:sz w:val="28"/>
                <w:szCs w:val="28"/>
              </w:rPr>
              <w:t>Поздравления</w:t>
            </w:r>
          </w:p>
          <w:p w:rsidR="0083698F" w:rsidRPr="00B04E23" w:rsidRDefault="00424F92" w:rsidP="00424F92">
            <w:pPr>
              <w:pStyle w:val="1"/>
              <w:spacing w:before="0" w:beforeAutospacing="0" w:after="0" w:afterAutospacing="0"/>
              <w:ind w:right="-108"/>
              <w:textAlignment w:val="baseline"/>
              <w:rPr>
                <w:rFonts w:ascii="Segoe Print" w:hAnsi="Segoe Print"/>
                <w:color w:val="0000FF"/>
                <w:sz w:val="28"/>
                <w:szCs w:val="28"/>
              </w:rPr>
            </w:pPr>
            <w:r w:rsidRPr="0087747C">
              <w:rPr>
                <w:rFonts w:ascii="Segoe Print" w:hAnsi="Segoe Print"/>
                <w:color w:val="0000FF"/>
                <w:sz w:val="28"/>
                <w:szCs w:val="28"/>
              </w:rPr>
              <w:t>Объявления</w:t>
            </w:r>
          </w:p>
        </w:tc>
      </w:tr>
      <w:tr w:rsidR="00D82880" w:rsidRPr="00E067D4" w:rsidTr="00FA2E7E">
        <w:trPr>
          <w:trHeight w:val="1266"/>
        </w:trPr>
        <w:tc>
          <w:tcPr>
            <w:tcW w:w="3970" w:type="dxa"/>
            <w:shd w:val="clear" w:color="auto" w:fill="FFC9C9"/>
          </w:tcPr>
          <w:p w:rsidR="00910AE1" w:rsidRPr="00B04E23" w:rsidRDefault="00643C53" w:rsidP="00FA2E7E">
            <w:pPr>
              <w:spacing w:after="0" w:line="240" w:lineRule="auto"/>
              <w:ind w:left="-108" w:right="-108"/>
              <w:jc w:val="center"/>
              <w:rPr>
                <w:rFonts w:ascii="Segoe Print" w:hAnsi="Segoe Print" w:cs="Calibri"/>
                <w:b/>
                <w:color w:val="003296"/>
                <w:sz w:val="20"/>
                <w:szCs w:val="20"/>
              </w:rPr>
            </w:pPr>
            <w:r w:rsidRPr="00B04E23">
              <w:rPr>
                <w:rFonts w:ascii="Segoe Print" w:hAnsi="Segoe Print" w:cs="Calibri"/>
                <w:b/>
                <w:color w:val="003296"/>
                <w:sz w:val="20"/>
                <w:szCs w:val="20"/>
              </w:rPr>
              <w:t xml:space="preserve">Муниципальное </w:t>
            </w:r>
            <w:r w:rsidR="00D82880" w:rsidRPr="00B04E23">
              <w:rPr>
                <w:rFonts w:ascii="Segoe Print" w:hAnsi="Segoe Print" w:cs="Calibri"/>
                <w:b/>
                <w:color w:val="003296"/>
                <w:sz w:val="20"/>
                <w:szCs w:val="20"/>
              </w:rPr>
              <w:t xml:space="preserve"> дошкольное образовательное учреждение детский сад комбинированного вида №5</w:t>
            </w:r>
          </w:p>
        </w:tc>
        <w:tc>
          <w:tcPr>
            <w:tcW w:w="5812" w:type="dxa"/>
            <w:shd w:val="clear" w:color="auto" w:fill="FFC9C9"/>
          </w:tcPr>
          <w:p w:rsidR="00D82880" w:rsidRPr="00B04E23" w:rsidRDefault="00643C53" w:rsidP="00B04E23">
            <w:pPr>
              <w:pStyle w:val="a3"/>
              <w:ind w:left="-108" w:right="-108"/>
              <w:jc w:val="center"/>
              <w:rPr>
                <w:rFonts w:ascii="Segoe Print" w:hAnsi="Segoe Print"/>
                <w:b/>
                <w:color w:val="003296"/>
              </w:rPr>
            </w:pPr>
            <w:r w:rsidRPr="00B04E23">
              <w:rPr>
                <w:rStyle w:val="a4"/>
                <w:rFonts w:ascii="Segoe Print" w:hAnsi="Segoe Print"/>
                <w:color w:val="003296"/>
              </w:rPr>
              <w:t xml:space="preserve">301607 Тульская обл., </w:t>
            </w:r>
            <w:r w:rsidR="00D82880" w:rsidRPr="00B04E23">
              <w:rPr>
                <w:rStyle w:val="a4"/>
                <w:rFonts w:ascii="Segoe Print" w:hAnsi="Segoe Print"/>
                <w:color w:val="003296"/>
              </w:rPr>
              <w:t xml:space="preserve"> г. Узловая,</w:t>
            </w:r>
            <w:r w:rsidR="00D82880" w:rsidRPr="00B04E23">
              <w:rPr>
                <w:rFonts w:ascii="Segoe Print" w:hAnsi="Segoe Print"/>
                <w:b/>
                <w:color w:val="003296"/>
              </w:rPr>
              <w:t xml:space="preserve"> </w:t>
            </w:r>
            <w:r w:rsidR="00D82880" w:rsidRPr="00B04E23">
              <w:rPr>
                <w:rStyle w:val="a4"/>
                <w:rFonts w:ascii="Segoe Print" w:hAnsi="Segoe Print"/>
                <w:color w:val="003296"/>
              </w:rPr>
              <w:t xml:space="preserve">ул. </w:t>
            </w:r>
            <w:proofErr w:type="spellStart"/>
            <w:r w:rsidR="00D82880" w:rsidRPr="00B04E23">
              <w:rPr>
                <w:rStyle w:val="a4"/>
                <w:rFonts w:ascii="Segoe Print" w:hAnsi="Segoe Print"/>
                <w:color w:val="003296"/>
              </w:rPr>
              <w:t>Завенягина</w:t>
            </w:r>
            <w:proofErr w:type="spellEnd"/>
            <w:r w:rsidR="00D82880" w:rsidRPr="00B04E23">
              <w:rPr>
                <w:rStyle w:val="a4"/>
                <w:rFonts w:ascii="Segoe Print" w:hAnsi="Segoe Print"/>
                <w:color w:val="003296"/>
              </w:rPr>
              <w:t>, 22</w:t>
            </w:r>
          </w:p>
          <w:p w:rsidR="006E7E49" w:rsidRPr="00B04E23" w:rsidRDefault="00D82880" w:rsidP="00424F92">
            <w:pPr>
              <w:spacing w:after="0" w:line="240" w:lineRule="auto"/>
              <w:jc w:val="center"/>
              <w:rPr>
                <w:rFonts w:ascii="Segoe Print" w:eastAsia="Calibri" w:hAnsi="Segoe Print"/>
                <w:color w:val="003296"/>
                <w:sz w:val="20"/>
                <w:szCs w:val="20"/>
              </w:rPr>
            </w:pPr>
            <w:r w:rsidRPr="00B04E23">
              <w:rPr>
                <w:rStyle w:val="a4"/>
                <w:rFonts w:ascii="Segoe Print" w:hAnsi="Segoe Print"/>
                <w:color w:val="003296"/>
                <w:sz w:val="20"/>
                <w:szCs w:val="20"/>
              </w:rPr>
              <w:t xml:space="preserve">т. </w:t>
            </w:r>
            <w:r w:rsidR="00643C53" w:rsidRPr="00B04E23">
              <w:rPr>
                <w:rFonts w:ascii="Segoe Print" w:eastAsia="Times New Roman" w:hAnsi="Segoe Print"/>
                <w:b/>
                <w:color w:val="003296"/>
                <w:sz w:val="20"/>
                <w:szCs w:val="20"/>
              </w:rPr>
              <w:t>8(</w:t>
            </w:r>
            <w:r w:rsidRPr="00B04E23">
              <w:rPr>
                <w:rFonts w:ascii="Segoe Print" w:eastAsia="Times New Roman" w:hAnsi="Segoe Print"/>
                <w:b/>
                <w:color w:val="003296"/>
                <w:sz w:val="20"/>
                <w:szCs w:val="20"/>
              </w:rPr>
              <w:t>48731)  5-48-82, 2-78-73</w:t>
            </w:r>
          </w:p>
          <w:p w:rsidR="00D82880" w:rsidRPr="00B04E23" w:rsidRDefault="006E7E49" w:rsidP="00424F92">
            <w:pPr>
              <w:spacing w:after="0" w:line="240" w:lineRule="auto"/>
              <w:jc w:val="center"/>
              <w:rPr>
                <w:rFonts w:ascii="Segoe Print" w:eastAsia="Times New Roman" w:hAnsi="Segoe Print"/>
                <w:b/>
                <w:color w:val="003296"/>
                <w:sz w:val="20"/>
                <w:szCs w:val="20"/>
              </w:rPr>
            </w:pPr>
            <w:r w:rsidRPr="00B04E23">
              <w:rPr>
                <w:rStyle w:val="10"/>
                <w:rFonts w:ascii="Segoe Print" w:eastAsia="Calibri" w:hAnsi="Segoe Print"/>
                <w:color w:val="003296"/>
                <w:sz w:val="20"/>
                <w:szCs w:val="20"/>
              </w:rPr>
              <w:t>Электронный адрес:</w:t>
            </w:r>
            <w:r w:rsidRPr="00B04E23">
              <w:rPr>
                <w:rFonts w:ascii="Segoe Print" w:eastAsia="Times New Roman" w:hAnsi="Segoe Print"/>
                <w:color w:val="003296"/>
                <w:sz w:val="20"/>
                <w:szCs w:val="20"/>
              </w:rPr>
              <w:t xml:space="preserve">  </w:t>
            </w:r>
            <w:r w:rsidR="00D02637" w:rsidRPr="00D02637">
              <w:rPr>
                <w:rFonts w:ascii="Times New Roman" w:hAnsi="Times New Roman" w:cs="Times New Roman"/>
                <w:b/>
                <w:color w:val="365F91" w:themeColor="accent1" w:themeShade="BF"/>
              </w:rPr>
              <w:t>mdouds5.uzl@tularegion.org</w:t>
            </w:r>
          </w:p>
        </w:tc>
      </w:tr>
    </w:tbl>
    <w:p w:rsidR="00A46D26" w:rsidRPr="002564ED" w:rsidRDefault="000143B8" w:rsidP="002564ED">
      <w:pPr>
        <w:pStyle w:val="a3"/>
        <w:spacing w:before="0" w:after="0"/>
        <w:ind w:left="-709"/>
        <w:jc w:val="both"/>
        <w:rPr>
          <w:rStyle w:val="a4"/>
          <w:rFonts w:ascii="Segoe Print" w:hAnsi="Segoe Print"/>
          <w:bCs w:val="0"/>
          <w:color w:val="0000FF"/>
          <w:sz w:val="28"/>
          <w:szCs w:val="28"/>
        </w:rPr>
      </w:pPr>
      <w:r w:rsidRPr="00CA71FE">
        <w:rPr>
          <w:rFonts w:ascii="Segoe Print" w:hAnsi="Segoe Print"/>
          <w:b/>
          <w:color w:val="0000FF"/>
          <w:sz w:val="28"/>
          <w:szCs w:val="28"/>
        </w:rPr>
        <w:lastRenderedPageBreak/>
        <w:t>Вести из детского сада:</w:t>
      </w:r>
    </w:p>
    <w:p w:rsidR="00E1527E" w:rsidRDefault="00E1527E" w:rsidP="00627471">
      <w:pPr>
        <w:shd w:val="clear" w:color="auto" w:fill="FFFFFF"/>
        <w:spacing w:after="0" w:line="240" w:lineRule="auto"/>
        <w:ind w:left="-851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1527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Акция «Белый цветок»</w:t>
      </w:r>
    </w:p>
    <w:p w:rsidR="00627471" w:rsidRPr="00E1527E" w:rsidRDefault="00627471" w:rsidP="00627471">
      <w:pPr>
        <w:shd w:val="clear" w:color="auto" w:fill="FFFFFF"/>
        <w:spacing w:after="0" w:line="240" w:lineRule="auto"/>
        <w:ind w:left="-851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274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9136" behindDoc="1" locked="0" layoutInCell="1" allowOverlap="1" wp14:anchorId="312E26A9" wp14:editId="528DE787">
            <wp:simplePos x="0" y="0"/>
            <wp:positionH relativeFrom="column">
              <wp:posOffset>-649605</wp:posOffset>
            </wp:positionH>
            <wp:positionV relativeFrom="paragraph">
              <wp:posOffset>111760</wp:posOffset>
            </wp:positionV>
            <wp:extent cx="1903095" cy="1424940"/>
            <wp:effectExtent l="0" t="0" r="0" b="0"/>
            <wp:wrapTight wrapText="bothSides">
              <wp:wrapPolygon edited="0">
                <wp:start x="0" y="0"/>
                <wp:lineTo x="0" y="21369"/>
                <wp:lineTo x="21405" y="21369"/>
                <wp:lineTo x="21405" y="0"/>
                <wp:lineTo x="0" y="0"/>
              </wp:wrapPolygon>
            </wp:wrapTight>
            <wp:docPr id="1" name="Рисунок 1" descr="PHOTO-2023-11-08-14-31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2023-11-08-14-31-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27E" w:rsidRPr="00E1527E" w:rsidRDefault="00627471" w:rsidP="00627471">
      <w:pPr>
        <w:shd w:val="clear" w:color="auto" w:fill="FFFFFF"/>
        <w:spacing w:after="0" w:line="240" w:lineRule="auto"/>
        <w:ind w:left="-851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1527E" w:rsidRPr="00E1527E">
        <w:rPr>
          <w:rFonts w:ascii="Times New Roman" w:eastAsia="Times New Roman" w:hAnsi="Times New Roman" w:cs="Times New Roman"/>
          <w:sz w:val="24"/>
          <w:szCs w:val="24"/>
        </w:rPr>
        <w:t>8 ноября в детском саду прошла акция «Белый цветок», посвященная Дню памяти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гибших при исполнении служебных </w:t>
      </w:r>
      <w:proofErr w:type="gramStart"/>
      <w:r w:rsidR="00E1527E" w:rsidRPr="00E1527E">
        <w:rPr>
          <w:rFonts w:ascii="Times New Roman" w:eastAsia="Times New Roman" w:hAnsi="Times New Roman" w:cs="Times New Roman"/>
          <w:sz w:val="24"/>
          <w:szCs w:val="24"/>
        </w:rPr>
        <w:t>обязанностей сотрудников органов  внутренних  дел России</w:t>
      </w:r>
      <w:proofErr w:type="gramEnd"/>
      <w:r w:rsidR="00E1527E" w:rsidRPr="00E152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7471" w:rsidRDefault="00627471" w:rsidP="00E152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627471" w:rsidRDefault="00627471" w:rsidP="00E152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627471" w:rsidRPr="00372B7A" w:rsidRDefault="00627471" w:rsidP="00627471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72B7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Иванникова Нина Алексеевна</w:t>
      </w:r>
    </w:p>
    <w:p w:rsidR="00627471" w:rsidRDefault="00627471" w:rsidP="00E152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E1527E" w:rsidRDefault="00E1527E" w:rsidP="00627471">
      <w:pPr>
        <w:shd w:val="clear" w:color="auto" w:fill="FFFFFF"/>
        <w:spacing w:after="0" w:line="240" w:lineRule="auto"/>
        <w:ind w:left="-993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1527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Сотрудник полиции в гостях у дошколят</w:t>
      </w:r>
    </w:p>
    <w:p w:rsidR="00627471" w:rsidRPr="00E1527E" w:rsidRDefault="00627471" w:rsidP="00627471">
      <w:pPr>
        <w:shd w:val="clear" w:color="auto" w:fill="FFFFFF"/>
        <w:spacing w:after="0" w:line="240" w:lineRule="auto"/>
        <w:ind w:left="-993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E1527E" w:rsidRPr="00E1527E" w:rsidRDefault="00E1527E" w:rsidP="00627471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7E">
        <w:rPr>
          <w:rFonts w:ascii="Times New Roman" w:eastAsia="Times New Roman" w:hAnsi="Times New Roman" w:cs="Times New Roman"/>
          <w:sz w:val="24"/>
          <w:szCs w:val="24"/>
        </w:rPr>
        <w:t>В детском саду прошла встреча детей с сотрудником полиции –</w:t>
      </w:r>
      <w:r w:rsidRPr="0062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27E">
        <w:rPr>
          <w:rFonts w:ascii="Times New Roman" w:eastAsia="Times New Roman" w:hAnsi="Times New Roman" w:cs="Times New Roman"/>
          <w:sz w:val="24"/>
          <w:szCs w:val="24"/>
        </w:rPr>
        <w:t xml:space="preserve">Ольгой Александровной, капитаном полиции ОМВД России по </w:t>
      </w:r>
      <w:proofErr w:type="spellStart"/>
      <w:r w:rsidRPr="00E1527E">
        <w:rPr>
          <w:rFonts w:ascii="Times New Roman" w:eastAsia="Times New Roman" w:hAnsi="Times New Roman" w:cs="Times New Roman"/>
          <w:sz w:val="24"/>
          <w:szCs w:val="24"/>
        </w:rPr>
        <w:t>Узловскому</w:t>
      </w:r>
      <w:proofErr w:type="spellEnd"/>
      <w:r w:rsidRPr="00E1527E">
        <w:rPr>
          <w:rFonts w:ascii="Times New Roman" w:eastAsia="Times New Roman" w:hAnsi="Times New Roman" w:cs="Times New Roman"/>
          <w:sz w:val="24"/>
          <w:szCs w:val="24"/>
        </w:rPr>
        <w:t xml:space="preserve"> району.</w:t>
      </w:r>
    </w:p>
    <w:p w:rsidR="00E1527E" w:rsidRPr="00E1527E" w:rsidRDefault="00E1527E" w:rsidP="00627471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7E">
        <w:rPr>
          <w:rFonts w:ascii="Times New Roman" w:eastAsia="Times New Roman" w:hAnsi="Times New Roman" w:cs="Times New Roman"/>
          <w:sz w:val="24"/>
          <w:szCs w:val="24"/>
        </w:rPr>
        <w:t>Цель мероприятия – расширять  представления дошкольников о профессии полицейского, о значимости этой работы; воспитывать уважительное отношение к сотрудникам полиции.</w:t>
      </w:r>
    </w:p>
    <w:p w:rsidR="00E1527E" w:rsidRPr="00E1527E" w:rsidRDefault="00627471" w:rsidP="00627471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4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0160" behindDoc="1" locked="0" layoutInCell="1" allowOverlap="1" wp14:anchorId="7E34ED69" wp14:editId="4F84C456">
            <wp:simplePos x="0" y="0"/>
            <wp:positionH relativeFrom="column">
              <wp:posOffset>3051175</wp:posOffset>
            </wp:positionH>
            <wp:positionV relativeFrom="paragraph">
              <wp:posOffset>243205</wp:posOffset>
            </wp:positionV>
            <wp:extent cx="2423795" cy="1814195"/>
            <wp:effectExtent l="0" t="0" r="0" b="0"/>
            <wp:wrapTight wrapText="bothSides">
              <wp:wrapPolygon edited="0">
                <wp:start x="0" y="0"/>
                <wp:lineTo x="0" y="21320"/>
                <wp:lineTo x="21391" y="21320"/>
                <wp:lineTo x="21391" y="0"/>
                <wp:lineTo x="0" y="0"/>
              </wp:wrapPolygon>
            </wp:wrapTight>
            <wp:docPr id="2" name="Рисунок 2" descr="ДОУ №5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У №5 -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27E" w:rsidRPr="00E1527E">
        <w:rPr>
          <w:rFonts w:ascii="Times New Roman" w:eastAsia="Times New Roman" w:hAnsi="Times New Roman" w:cs="Times New Roman"/>
          <w:sz w:val="24"/>
          <w:szCs w:val="24"/>
        </w:rPr>
        <w:t xml:space="preserve">Ольга Александровна рассказала дошколятам о своей </w:t>
      </w:r>
      <w:proofErr w:type="gramStart"/>
      <w:r w:rsidR="00E1527E" w:rsidRPr="00E1527E">
        <w:rPr>
          <w:rFonts w:ascii="Times New Roman" w:eastAsia="Times New Roman" w:hAnsi="Times New Roman" w:cs="Times New Roman"/>
          <w:sz w:val="24"/>
          <w:szCs w:val="24"/>
        </w:rPr>
        <w:t>работе</w:t>
      </w:r>
      <w:proofErr w:type="gramEnd"/>
      <w:r w:rsidR="00E1527E" w:rsidRPr="00E1527E">
        <w:rPr>
          <w:rFonts w:ascii="Times New Roman" w:eastAsia="Times New Roman" w:hAnsi="Times New Roman" w:cs="Times New Roman"/>
          <w:sz w:val="24"/>
          <w:szCs w:val="24"/>
        </w:rPr>
        <w:t>: какие качества характера нужны полицейскому, с какими сложностями они сталкиваются на работе каждый день, зачем обществу полицейские. Она напомнила детям о том, что сотрудники полиции занимаются борьбой с преступностью и правонарушениями, охраной общественного порядка, а также личной безопасностью граждан. Также он отметила, что работа полицейского - трудная и ответственная.</w:t>
      </w:r>
    </w:p>
    <w:p w:rsidR="00E1527E" w:rsidRPr="00E1527E" w:rsidRDefault="00E1527E" w:rsidP="00627471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7E">
        <w:rPr>
          <w:rFonts w:ascii="Times New Roman" w:eastAsia="Times New Roman" w:hAnsi="Times New Roman" w:cs="Times New Roman"/>
          <w:sz w:val="24"/>
          <w:szCs w:val="24"/>
        </w:rPr>
        <w:t>Вместе с сотрудником полиции дошколята вспомнили правила безопасного поведения дома, на улице, на дороге, а также номера телефонов спецслужб, по которым можно обратиться в трудной ситуации.</w:t>
      </w:r>
    </w:p>
    <w:p w:rsidR="00E35A24" w:rsidRDefault="00E35A24" w:rsidP="00372B7A">
      <w:pPr>
        <w:spacing w:after="0"/>
        <w:ind w:left="-851" w:right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0AE1" w:rsidRPr="00372B7A" w:rsidRDefault="00D02637" w:rsidP="00372B7A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2B7A">
        <w:rPr>
          <w:rFonts w:ascii="Times New Roman" w:hAnsi="Times New Roman" w:cs="Times New Roman"/>
          <w:b/>
          <w:sz w:val="24"/>
          <w:szCs w:val="24"/>
        </w:rPr>
        <w:t>Заместитель заведующего по</w:t>
      </w:r>
      <w:proofErr w:type="gramStart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и МР: Бутусова Елена Игоревна</w:t>
      </w:r>
    </w:p>
    <w:p w:rsidR="00372B7A" w:rsidRDefault="00372B7A" w:rsidP="00372B7A">
      <w:pPr>
        <w:shd w:val="clear" w:color="auto" w:fill="FFFFFF"/>
        <w:spacing w:after="0" w:line="240" w:lineRule="auto"/>
        <w:ind w:left="-851" w:right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1527E" w:rsidRDefault="00E1527E" w:rsidP="00627471">
      <w:pPr>
        <w:shd w:val="clear" w:color="auto" w:fill="FFFFFF"/>
        <w:spacing w:after="0" w:line="240" w:lineRule="auto"/>
        <w:ind w:left="-993" w:right="425" w:firstLine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1527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Викторина «Права сказочных героев»</w:t>
      </w:r>
    </w:p>
    <w:p w:rsidR="00627471" w:rsidRPr="00E1527E" w:rsidRDefault="00627471" w:rsidP="00627471">
      <w:pPr>
        <w:shd w:val="clear" w:color="auto" w:fill="FFFFFF"/>
        <w:spacing w:after="0" w:line="240" w:lineRule="auto"/>
        <w:ind w:left="-993" w:right="425" w:firstLine="567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E1527E" w:rsidRPr="00E1527E" w:rsidRDefault="00E1527E" w:rsidP="00627471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4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62865</wp:posOffset>
            </wp:positionV>
            <wp:extent cx="2413000" cy="1806575"/>
            <wp:effectExtent l="0" t="0" r="0" b="0"/>
            <wp:wrapTight wrapText="bothSides">
              <wp:wrapPolygon edited="0">
                <wp:start x="0" y="0"/>
                <wp:lineTo x="0" y="21410"/>
                <wp:lineTo x="21486" y="21410"/>
                <wp:lineTo x="21486" y="0"/>
                <wp:lineTo x="0" y="0"/>
              </wp:wrapPolygon>
            </wp:wrapTight>
            <wp:docPr id="3" name="Рисунок 3" descr="ДОУ №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У №5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27E">
        <w:rPr>
          <w:rFonts w:ascii="Times New Roman" w:eastAsia="Times New Roman" w:hAnsi="Times New Roman" w:cs="Times New Roman"/>
          <w:sz w:val="24"/>
          <w:szCs w:val="24"/>
        </w:rPr>
        <w:t>В преддверии Всероссийского Дня правовой помощи детям в детском саду с детьми подготовительных  групп была проведена викторина «Права сказочных героев». Дошколята  с восторгом и интересом смотрели презентации и видеоролики, обсуждали жизненные ситуации, в которые попадают знакомые детям сказочные и литературные герои, чьи права оказались нарушенными с точки зрения права: «Три поросенка» — право на жилье, «Красная Шапочка», «Волк и семеро козлят» — право на жизнь, «Буратино» А. Толстого — право на образование и др., «</w:t>
      </w:r>
      <w:proofErr w:type="spellStart"/>
      <w:r w:rsidRPr="00E1527E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Pr="00E1527E">
        <w:rPr>
          <w:rFonts w:ascii="Times New Roman" w:eastAsia="Times New Roman" w:hAnsi="Times New Roman" w:cs="Times New Roman"/>
          <w:sz w:val="24"/>
          <w:szCs w:val="24"/>
        </w:rPr>
        <w:t xml:space="preserve"> избушка» — право на неприкосновенность жилища, «Золушка» — право на отдых.</w:t>
      </w:r>
    </w:p>
    <w:p w:rsidR="00E1527E" w:rsidRPr="00E1527E" w:rsidRDefault="00E1527E" w:rsidP="00627471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7E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проведения мероприятия дети получили представление о Конвенции, как о документе, защищающей их права. Викторина носила познавательный характер, так как важным итогом проведённого мероприятия стало понимание воспитанниками своих прав и обязанностей. Дети  пришли к выводу, что нужно не только знать свои права, но и выполнять обязанности.</w:t>
      </w:r>
    </w:p>
    <w:p w:rsidR="00627471" w:rsidRDefault="00627471" w:rsidP="00372B7A">
      <w:pPr>
        <w:spacing w:after="0"/>
        <w:ind w:left="-851" w:right="567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1B18E080" wp14:editId="24694580">
            <wp:simplePos x="0" y="0"/>
            <wp:positionH relativeFrom="column">
              <wp:posOffset>2668270</wp:posOffset>
            </wp:positionH>
            <wp:positionV relativeFrom="paragraph">
              <wp:posOffset>-1905</wp:posOffset>
            </wp:positionV>
            <wp:extent cx="278511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423" y="21310"/>
                <wp:lineTo x="21423" y="0"/>
                <wp:lineTo x="0" y="0"/>
              </wp:wrapPolygon>
            </wp:wrapTight>
            <wp:docPr id="10" name="Рисунок 10" descr="image-16-11-23-03-5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16-11-23-03-50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1" locked="0" layoutInCell="1" allowOverlap="1" wp14:anchorId="5E6B9660" wp14:editId="6074D2EA">
            <wp:simplePos x="0" y="0"/>
            <wp:positionH relativeFrom="column">
              <wp:posOffset>-617220</wp:posOffset>
            </wp:positionH>
            <wp:positionV relativeFrom="paragraph">
              <wp:posOffset>8890</wp:posOffset>
            </wp:positionV>
            <wp:extent cx="2795905" cy="1945640"/>
            <wp:effectExtent l="0" t="0" r="0" b="0"/>
            <wp:wrapTight wrapText="bothSides">
              <wp:wrapPolygon edited="0">
                <wp:start x="0" y="0"/>
                <wp:lineTo x="0" y="21360"/>
                <wp:lineTo x="21487" y="21360"/>
                <wp:lineTo x="21487" y="0"/>
                <wp:lineTo x="0" y="0"/>
              </wp:wrapPolygon>
            </wp:wrapTight>
            <wp:docPr id="6" name="Рисунок 6" descr="image-16-11-23-03-5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-16-11-23-03-50-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26" w:rsidRPr="00372B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627471" w:rsidRDefault="00627471" w:rsidP="00372B7A">
      <w:pPr>
        <w:spacing w:after="0"/>
        <w:ind w:left="-851" w:right="567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7471" w:rsidRDefault="00627471" w:rsidP="00372B7A">
      <w:pPr>
        <w:spacing w:after="0"/>
        <w:ind w:left="-851" w:right="567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7471" w:rsidRDefault="00627471" w:rsidP="00372B7A">
      <w:pPr>
        <w:spacing w:after="0"/>
        <w:ind w:left="-851" w:right="567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7471" w:rsidRDefault="00627471" w:rsidP="00372B7A">
      <w:pPr>
        <w:spacing w:after="0"/>
        <w:ind w:left="-851" w:right="567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7471" w:rsidRDefault="00627471" w:rsidP="00372B7A">
      <w:pPr>
        <w:spacing w:after="0"/>
        <w:ind w:left="-851" w:right="567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7471" w:rsidRDefault="00627471" w:rsidP="00372B7A">
      <w:pPr>
        <w:spacing w:after="0"/>
        <w:ind w:left="-851" w:right="567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7471" w:rsidRDefault="00627471" w:rsidP="00372B7A">
      <w:pPr>
        <w:spacing w:after="0"/>
        <w:ind w:left="-851" w:right="567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7471" w:rsidRDefault="00627471" w:rsidP="00372B7A">
      <w:pPr>
        <w:spacing w:after="0"/>
        <w:ind w:left="-851" w:right="567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7471" w:rsidRDefault="00627471" w:rsidP="00372B7A">
      <w:pPr>
        <w:spacing w:after="0"/>
        <w:ind w:left="-851" w:right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0726" w:rsidRPr="00372B7A" w:rsidRDefault="00A70726" w:rsidP="00372B7A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2B7A">
        <w:rPr>
          <w:rFonts w:ascii="Times New Roman" w:hAnsi="Times New Roman" w:cs="Times New Roman"/>
          <w:b/>
          <w:sz w:val="24"/>
          <w:szCs w:val="24"/>
        </w:rPr>
        <w:t>Заместитель заведующего по</w:t>
      </w:r>
      <w:proofErr w:type="gramStart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и МР: Бутусова Елена Игоревна</w:t>
      </w:r>
    </w:p>
    <w:p w:rsidR="00A70726" w:rsidRPr="00372B7A" w:rsidRDefault="00A70726" w:rsidP="00372B7A">
      <w:pPr>
        <w:spacing w:after="0"/>
        <w:ind w:left="-851" w:righ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1527E" w:rsidRDefault="00E1527E" w:rsidP="00B060C1">
      <w:pPr>
        <w:shd w:val="clear" w:color="auto" w:fill="FFFFFF"/>
        <w:spacing w:after="0" w:line="240" w:lineRule="auto"/>
        <w:ind w:left="-851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1527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«Супермама – 2023»</w:t>
      </w:r>
    </w:p>
    <w:p w:rsidR="00B060C1" w:rsidRPr="00E1527E" w:rsidRDefault="00B060C1" w:rsidP="00B060C1">
      <w:pPr>
        <w:shd w:val="clear" w:color="auto" w:fill="FFFFFF"/>
        <w:spacing w:after="0" w:line="240" w:lineRule="auto"/>
        <w:ind w:left="-851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E1527E" w:rsidRPr="00E1527E" w:rsidRDefault="00E1527E" w:rsidP="00B060C1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0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84455</wp:posOffset>
            </wp:positionV>
            <wp:extent cx="264096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501" y="21386"/>
                <wp:lineTo x="21501" y="0"/>
                <wp:lineTo x="0" y="0"/>
              </wp:wrapPolygon>
            </wp:wrapTight>
            <wp:docPr id="11" name="Рисунок 11" descr="PHOTO-2023-11-24-09-43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-2023-11-24-09-43-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27E">
        <w:rPr>
          <w:rFonts w:ascii="Times New Roman" w:eastAsia="Times New Roman" w:hAnsi="Times New Roman" w:cs="Times New Roman"/>
          <w:sz w:val="24"/>
          <w:szCs w:val="24"/>
        </w:rPr>
        <w:t>В преддверии самого светлого и доброго праздника Дня матери в детском саду прошел конкурс «Супер мама - 2023». Принять участие в состязании изъявили желание  4  самые прекрасные и  смелые мамы. Каждую конкурсантку пришли поддержать их родные и близкие.</w:t>
      </w:r>
      <w:r w:rsidRPr="00B060C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1527E" w:rsidRPr="00E1527E" w:rsidRDefault="00B060C1" w:rsidP="00B060C1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0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5280" behindDoc="1" locked="0" layoutInCell="1" allowOverlap="1" wp14:anchorId="44739C17" wp14:editId="2237F427">
            <wp:simplePos x="0" y="0"/>
            <wp:positionH relativeFrom="column">
              <wp:posOffset>643255</wp:posOffset>
            </wp:positionH>
            <wp:positionV relativeFrom="paragraph">
              <wp:posOffset>899160</wp:posOffset>
            </wp:positionV>
            <wp:extent cx="2612390" cy="1881505"/>
            <wp:effectExtent l="0" t="0" r="0" b="0"/>
            <wp:wrapTight wrapText="bothSides">
              <wp:wrapPolygon edited="0">
                <wp:start x="0" y="0"/>
                <wp:lineTo x="0" y="21432"/>
                <wp:lineTo x="21421" y="21432"/>
                <wp:lineTo x="21421" y="0"/>
                <wp:lineTo x="0" y="0"/>
              </wp:wrapPolygon>
            </wp:wrapTight>
            <wp:docPr id="12" name="Рисунок 12" descr="PHOTO-2023-11-24-09-43-3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-2023-11-24-09-43-30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27E" w:rsidRPr="00E1527E">
        <w:rPr>
          <w:rFonts w:ascii="Times New Roman" w:eastAsia="Times New Roman" w:hAnsi="Times New Roman" w:cs="Times New Roman"/>
          <w:sz w:val="24"/>
          <w:szCs w:val="24"/>
        </w:rPr>
        <w:t>Испытания были нелегкими, нужно было проявить чувство юмора, смекалку, продемонстрировать свою артистичность, умения  и кругозор. Но наши мамы - самые отважные, они без труда шутили,   читали стихи, танцевали.  Из конкурса в конкурс участницы удивляли всех зрителей своим очарованием, изящностью, творчеством, энергией, добротой и оригинальностью. </w:t>
      </w:r>
    </w:p>
    <w:p w:rsidR="00E1527E" w:rsidRPr="00E1527E" w:rsidRDefault="00B060C1" w:rsidP="00B060C1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0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6304" behindDoc="1" locked="0" layoutInCell="1" allowOverlap="1" wp14:anchorId="2C11E14A" wp14:editId="44FCA481">
            <wp:simplePos x="0" y="0"/>
            <wp:positionH relativeFrom="column">
              <wp:posOffset>-542925</wp:posOffset>
            </wp:positionH>
            <wp:positionV relativeFrom="paragraph">
              <wp:posOffset>576580</wp:posOffset>
            </wp:positionV>
            <wp:extent cx="2725420" cy="1934845"/>
            <wp:effectExtent l="0" t="0" r="0" b="0"/>
            <wp:wrapTight wrapText="bothSides">
              <wp:wrapPolygon edited="0">
                <wp:start x="0" y="0"/>
                <wp:lineTo x="0" y="21479"/>
                <wp:lineTo x="21439" y="21479"/>
                <wp:lineTo x="21439" y="0"/>
                <wp:lineTo x="0" y="0"/>
              </wp:wrapPolygon>
            </wp:wrapTight>
            <wp:docPr id="13" name="Рисунок 13" descr="PHOTO-2023-11-24-09-43-3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TO-2023-11-24-09-43-31-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27E" w:rsidRPr="00E1527E">
        <w:rPr>
          <w:rFonts w:ascii="Times New Roman" w:eastAsia="Times New Roman" w:hAnsi="Times New Roman" w:cs="Times New Roman"/>
          <w:sz w:val="24"/>
          <w:szCs w:val="24"/>
        </w:rPr>
        <w:t xml:space="preserve">Все участницы были на высоте, жюри  предстоял нелегкий выбор, но они с ним справились. Радостно осознавать, что в этом нелегком поединке, не оказалось </w:t>
      </w:r>
      <w:proofErr w:type="gramStart"/>
      <w:r w:rsidR="00E1527E" w:rsidRPr="00E1527E">
        <w:rPr>
          <w:rFonts w:ascii="Times New Roman" w:eastAsia="Times New Roman" w:hAnsi="Times New Roman" w:cs="Times New Roman"/>
          <w:sz w:val="24"/>
          <w:szCs w:val="24"/>
        </w:rPr>
        <w:t>проигравших</w:t>
      </w:r>
      <w:proofErr w:type="gramEnd"/>
      <w:r w:rsidR="00E1527E" w:rsidRPr="00E1527E">
        <w:rPr>
          <w:rFonts w:ascii="Times New Roman" w:eastAsia="Times New Roman" w:hAnsi="Times New Roman" w:cs="Times New Roman"/>
          <w:sz w:val="24"/>
          <w:szCs w:val="24"/>
        </w:rPr>
        <w:t>, а только победители. Каждая конкурсантка заняла свое место на пьедестале в следующих номинациях:</w:t>
      </w:r>
    </w:p>
    <w:p w:rsidR="00E1527E" w:rsidRPr="00E1527E" w:rsidRDefault="00E1527E" w:rsidP="00B060C1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7E">
        <w:rPr>
          <w:rFonts w:ascii="Times New Roman" w:eastAsia="Times New Roman" w:hAnsi="Times New Roman" w:cs="Times New Roman"/>
          <w:sz w:val="24"/>
          <w:szCs w:val="24"/>
        </w:rPr>
        <w:t>«Обаяние и неповторимость» - Мария Константиновна С.,</w:t>
      </w:r>
    </w:p>
    <w:p w:rsidR="00E1527E" w:rsidRPr="00E1527E" w:rsidRDefault="00E1527E" w:rsidP="00B060C1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7E">
        <w:rPr>
          <w:rFonts w:ascii="Times New Roman" w:eastAsia="Times New Roman" w:hAnsi="Times New Roman" w:cs="Times New Roman"/>
          <w:sz w:val="24"/>
          <w:szCs w:val="24"/>
        </w:rPr>
        <w:t>«Скромность и элегантность» - Юлия Сергеевна Е.,</w:t>
      </w:r>
    </w:p>
    <w:p w:rsidR="00E1527E" w:rsidRPr="00E1527E" w:rsidRDefault="00E1527E" w:rsidP="00B060C1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7E">
        <w:rPr>
          <w:rFonts w:ascii="Times New Roman" w:eastAsia="Times New Roman" w:hAnsi="Times New Roman" w:cs="Times New Roman"/>
          <w:sz w:val="24"/>
          <w:szCs w:val="24"/>
        </w:rPr>
        <w:lastRenderedPageBreak/>
        <w:t>«Творчество и талант» - Вера Михайловна К.,</w:t>
      </w:r>
    </w:p>
    <w:p w:rsidR="00E1527E" w:rsidRPr="00E1527E" w:rsidRDefault="00E1527E" w:rsidP="00B060C1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7E">
        <w:rPr>
          <w:rFonts w:ascii="Times New Roman" w:eastAsia="Times New Roman" w:hAnsi="Times New Roman" w:cs="Times New Roman"/>
          <w:sz w:val="24"/>
          <w:szCs w:val="24"/>
        </w:rPr>
        <w:t>«Находчивость и креативность» - Светлана Михайловна Р.</w:t>
      </w:r>
    </w:p>
    <w:p w:rsidR="00502097" w:rsidRPr="00B060C1" w:rsidRDefault="00E1527E" w:rsidP="00B060C1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7E">
        <w:rPr>
          <w:rFonts w:ascii="Times New Roman" w:eastAsia="Times New Roman" w:hAnsi="Times New Roman" w:cs="Times New Roman"/>
          <w:sz w:val="24"/>
          <w:szCs w:val="24"/>
        </w:rPr>
        <w:t> Все  получили огромное удовольствие от мероприятия. Такие конкурсы способствуют укреплению дружеских отношений семьи и детского сада, развитию творчества, смекалки и находчивости.</w:t>
      </w:r>
    </w:p>
    <w:p w:rsidR="00372B7A" w:rsidRDefault="00816B95" w:rsidP="004246FF">
      <w:pPr>
        <w:spacing w:after="0"/>
        <w:ind w:left="-851" w:right="567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72B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Музыкальный руководитель: </w:t>
      </w:r>
      <w:r w:rsidRPr="00372B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2B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Коваленко Татьяна Николаевна</w:t>
      </w:r>
    </w:p>
    <w:p w:rsidR="004246FF" w:rsidRPr="004246FF" w:rsidRDefault="004246FF" w:rsidP="004246FF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143B8" w:rsidRPr="00657316" w:rsidRDefault="000143B8" w:rsidP="0081330E">
      <w:pPr>
        <w:pStyle w:val="a3"/>
        <w:spacing w:before="0" w:after="0" w:line="360" w:lineRule="atLeast"/>
        <w:ind w:left="-851" w:right="114"/>
        <w:jc w:val="both"/>
        <w:rPr>
          <w:rFonts w:ascii="Bookman Old Style" w:hAnsi="Bookman Old Style"/>
          <w:iCs/>
          <w:sz w:val="22"/>
          <w:szCs w:val="22"/>
        </w:rPr>
      </w:pPr>
      <w:r w:rsidRPr="00CA71FE">
        <w:rPr>
          <w:rFonts w:ascii="Segoe Print" w:hAnsi="Segoe Print"/>
          <w:b/>
          <w:color w:val="0000FF"/>
          <w:sz w:val="28"/>
          <w:szCs w:val="28"/>
        </w:rPr>
        <w:t>Советует специалист:</w:t>
      </w:r>
    </w:p>
    <w:p w:rsidR="002D5286" w:rsidRDefault="002D5286" w:rsidP="002D5286">
      <w:pPr>
        <w:spacing w:after="0" w:line="240" w:lineRule="auto"/>
        <w:ind w:left="-993" w:right="425"/>
        <w:jc w:val="center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  <w:r w:rsidRPr="002D5286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Игры на кухне.</w:t>
      </w:r>
    </w:p>
    <w:p w:rsidR="002D5286" w:rsidRPr="002D5286" w:rsidRDefault="002D5286" w:rsidP="002D5286">
      <w:pPr>
        <w:spacing w:after="0" w:line="240" w:lineRule="auto"/>
        <w:ind w:left="-993" w:right="425"/>
        <w:jc w:val="center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</w:p>
    <w:p w:rsidR="002D5286" w:rsidRPr="002D5286" w:rsidRDefault="002D5286" w:rsidP="002D5286">
      <w:pPr>
        <w:spacing w:after="0" w:line="240" w:lineRule="auto"/>
        <w:ind w:left="-993" w:right="425"/>
        <w:jc w:val="both"/>
        <w:rPr>
          <w:rFonts w:ascii="Times New Roman" w:hAnsi="Times New Roman" w:cs="Times New Roman"/>
          <w:sz w:val="24"/>
          <w:szCs w:val="24"/>
        </w:rPr>
      </w:pPr>
      <w:r w:rsidRPr="002D5286">
        <w:rPr>
          <w:rFonts w:ascii="Times New Roman" w:hAnsi="Times New Roman" w:cs="Times New Roman"/>
          <w:sz w:val="24"/>
          <w:szCs w:val="24"/>
        </w:rPr>
        <w:t xml:space="preserve">       Значительную часть времени мамы проводят на кухне. Кухня – отличная школа, где малыш приобретает полезные навыки, знания. Разумеется, требуются особые меры предосторожности. Если вы позаботитесь о безопасности, то получите еще один шанс приятно и с пользой провести время.</w:t>
      </w:r>
    </w:p>
    <w:p w:rsidR="002D5286" w:rsidRPr="002D5286" w:rsidRDefault="002D5286" w:rsidP="002D5286">
      <w:pPr>
        <w:spacing w:after="0" w:line="240" w:lineRule="auto"/>
        <w:ind w:left="-993" w:right="425"/>
        <w:jc w:val="both"/>
        <w:rPr>
          <w:rFonts w:ascii="Times New Roman" w:hAnsi="Times New Roman" w:cs="Times New Roman"/>
          <w:sz w:val="24"/>
          <w:szCs w:val="24"/>
        </w:rPr>
      </w:pPr>
      <w:r w:rsidRPr="002D5286">
        <w:rPr>
          <w:rFonts w:ascii="Times New Roman" w:hAnsi="Times New Roman" w:cs="Times New Roman"/>
          <w:sz w:val="24"/>
          <w:szCs w:val="24"/>
        </w:rPr>
        <w:t xml:space="preserve">      Крупы или раскрошенная скорлупа от вареных яиц послужит прекрасным материалом для детских аппликаций. Нанесите на картон тонкий слой пластилина – это фон, а затем предложите ребенку выложить рисунок или узор из скорлупы или крупы.     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:rsidR="002D5286" w:rsidRPr="002D5286" w:rsidRDefault="002D5286" w:rsidP="002D5286">
      <w:pPr>
        <w:spacing w:after="0" w:line="240" w:lineRule="auto"/>
        <w:ind w:left="-993" w:right="425"/>
        <w:jc w:val="both"/>
        <w:rPr>
          <w:rFonts w:ascii="Times New Roman" w:hAnsi="Times New Roman" w:cs="Times New Roman"/>
          <w:sz w:val="24"/>
          <w:szCs w:val="24"/>
        </w:rPr>
      </w:pPr>
      <w:r w:rsidRPr="002D5286">
        <w:rPr>
          <w:rFonts w:ascii="Times New Roman" w:hAnsi="Times New Roman" w:cs="Times New Roman"/>
          <w:sz w:val="24"/>
          <w:szCs w:val="24"/>
        </w:rPr>
        <w:t xml:space="preserve">     Вместе с ребенком попробуйте приготовить необычный ужин: в названии блюд должен быть звук «с». Что можно приготовить? Салат, сырники, морс, суп. Придумайте меню с названиями блюд, где встречаются другие звуки. </w:t>
      </w:r>
      <w:proofErr w:type="gramStart"/>
      <w:r w:rsidRPr="002D5286">
        <w:rPr>
          <w:rFonts w:ascii="Times New Roman" w:hAnsi="Times New Roman" w:cs="Times New Roman"/>
          <w:sz w:val="24"/>
          <w:szCs w:val="24"/>
        </w:rPr>
        <w:t>Предложите ребенку убрать или помыть посуду, в названии которой есть звук «ч» (чашки, чайник), звук «л» (ложки, вилки, салатник) и т.д.</w:t>
      </w:r>
      <w:proofErr w:type="gramEnd"/>
    </w:p>
    <w:p w:rsidR="002D5286" w:rsidRPr="002D5286" w:rsidRDefault="002D5286" w:rsidP="002D5286">
      <w:pPr>
        <w:spacing w:after="0" w:line="240" w:lineRule="auto"/>
        <w:ind w:left="-993" w:right="425"/>
        <w:jc w:val="both"/>
        <w:rPr>
          <w:rFonts w:ascii="Times New Roman" w:hAnsi="Times New Roman" w:cs="Times New Roman"/>
          <w:sz w:val="24"/>
          <w:szCs w:val="24"/>
        </w:rPr>
      </w:pPr>
      <w:r w:rsidRPr="002D5286">
        <w:rPr>
          <w:rFonts w:ascii="Times New Roman" w:hAnsi="Times New Roman" w:cs="Times New Roman"/>
          <w:sz w:val="24"/>
          <w:szCs w:val="24"/>
        </w:rPr>
        <w:t xml:space="preserve">     Покажите ребенку продукты, из которых вы собираетесь готовить обед или ужин. Пусть он перечислит те из них, в названии которых есть звук «р».</w:t>
      </w:r>
    </w:p>
    <w:p w:rsidR="002D5286" w:rsidRPr="002D5286" w:rsidRDefault="002D5286" w:rsidP="002D5286">
      <w:pPr>
        <w:spacing w:after="0" w:line="240" w:lineRule="auto"/>
        <w:ind w:left="-993" w:right="425"/>
        <w:jc w:val="both"/>
        <w:rPr>
          <w:rFonts w:ascii="Times New Roman" w:hAnsi="Times New Roman" w:cs="Times New Roman"/>
          <w:sz w:val="24"/>
          <w:szCs w:val="24"/>
        </w:rPr>
      </w:pPr>
      <w:r w:rsidRPr="002D5286">
        <w:rPr>
          <w:rFonts w:ascii="Times New Roman" w:hAnsi="Times New Roman" w:cs="Times New Roman"/>
          <w:sz w:val="24"/>
          <w:szCs w:val="24"/>
        </w:rPr>
        <w:t xml:space="preserve">    Замени первый звук в моих словах звуком «щ» и назови новое получившееся слово. </w:t>
      </w:r>
      <w:proofErr w:type="gramStart"/>
      <w:r w:rsidRPr="002D5286">
        <w:rPr>
          <w:rFonts w:ascii="Times New Roman" w:hAnsi="Times New Roman" w:cs="Times New Roman"/>
          <w:sz w:val="24"/>
          <w:szCs w:val="24"/>
        </w:rPr>
        <w:t>Был кит, стал… щит; была тучка, получилась... щучка; река…щека, венок… щенок, мель… щель.</w:t>
      </w:r>
      <w:proofErr w:type="gramEnd"/>
    </w:p>
    <w:p w:rsidR="002D5286" w:rsidRPr="002D5286" w:rsidRDefault="002D5286" w:rsidP="002D5286">
      <w:pPr>
        <w:spacing w:after="0" w:line="240" w:lineRule="auto"/>
        <w:ind w:left="-993" w:right="425"/>
        <w:jc w:val="both"/>
        <w:rPr>
          <w:rFonts w:ascii="Times New Roman" w:hAnsi="Times New Roman" w:cs="Times New Roman"/>
          <w:sz w:val="24"/>
          <w:szCs w:val="24"/>
        </w:rPr>
      </w:pPr>
      <w:r w:rsidRPr="002D5286">
        <w:rPr>
          <w:rFonts w:ascii="Times New Roman" w:hAnsi="Times New Roman" w:cs="Times New Roman"/>
          <w:sz w:val="24"/>
          <w:szCs w:val="24"/>
        </w:rPr>
        <w:t xml:space="preserve">    Давай искать слова на кухне. А вот и корзинка (коробочка, мешочек, кастрюлька), в которую мы их будем складывать. Какие слова можно вынуть из борща? винегрета? кухонного шкафа? плиты?</w:t>
      </w:r>
    </w:p>
    <w:p w:rsidR="002D5286" w:rsidRPr="002D5286" w:rsidRDefault="002D5286" w:rsidP="002D5286">
      <w:pPr>
        <w:spacing w:after="0" w:line="240" w:lineRule="auto"/>
        <w:ind w:left="-993" w:right="425"/>
        <w:jc w:val="both"/>
        <w:rPr>
          <w:rFonts w:ascii="Times New Roman" w:hAnsi="Times New Roman" w:cs="Times New Roman"/>
          <w:sz w:val="24"/>
          <w:szCs w:val="24"/>
        </w:rPr>
      </w:pPr>
      <w:r w:rsidRPr="002D5286">
        <w:rPr>
          <w:rFonts w:ascii="Times New Roman" w:hAnsi="Times New Roman" w:cs="Times New Roman"/>
          <w:sz w:val="24"/>
          <w:szCs w:val="24"/>
        </w:rPr>
        <w:t xml:space="preserve">     Угостить друг друга «вкусными» словами. </w:t>
      </w:r>
      <w:proofErr w:type="gramStart"/>
      <w:r w:rsidRPr="002D5286">
        <w:rPr>
          <w:rFonts w:ascii="Times New Roman" w:hAnsi="Times New Roman" w:cs="Times New Roman"/>
          <w:sz w:val="24"/>
          <w:szCs w:val="24"/>
        </w:rPr>
        <w:t>Ребенок называет «вкусное» слово и «кладет» его вам на ладошку, а затем вы ему, и так до тех пор, пока не «съедите» все.</w:t>
      </w:r>
      <w:proofErr w:type="gramEnd"/>
      <w:r w:rsidRPr="002D5286">
        <w:rPr>
          <w:rFonts w:ascii="Times New Roman" w:hAnsi="Times New Roman" w:cs="Times New Roman"/>
          <w:sz w:val="24"/>
          <w:szCs w:val="24"/>
        </w:rPr>
        <w:t xml:space="preserve"> Можно поиграть и в «кислые», «соленые», «горькие» слова.</w:t>
      </w:r>
    </w:p>
    <w:p w:rsidR="002D5286" w:rsidRDefault="002D5286" w:rsidP="002D5286">
      <w:pPr>
        <w:spacing w:after="0" w:line="240" w:lineRule="auto"/>
        <w:ind w:left="-993" w:right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528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D5286">
        <w:rPr>
          <w:rFonts w:ascii="Times New Roman" w:hAnsi="Times New Roman" w:cs="Times New Roman"/>
          <w:sz w:val="24"/>
          <w:szCs w:val="24"/>
        </w:rPr>
        <w:t>Как одним словом назвать прибор, который варит кофе? (кофеварка), режет овощи (овощерезка), мелет кофе (кофемолка), выжимает сок (соковыжималка).</w:t>
      </w:r>
      <w:proofErr w:type="gramEnd"/>
      <w:r w:rsidRPr="002D5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5286">
        <w:rPr>
          <w:rFonts w:ascii="Times New Roman" w:hAnsi="Times New Roman" w:cs="Times New Roman"/>
          <w:sz w:val="24"/>
          <w:szCs w:val="24"/>
        </w:rPr>
        <w:t>Какой сок получается из яблок (яблочный), из груш (грушевый), из слив (сливовый) и т.д.</w:t>
      </w:r>
      <w:proofErr w:type="gramEnd"/>
      <w:r w:rsidRPr="002D5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528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D5286">
        <w:rPr>
          <w:rFonts w:ascii="Times New Roman" w:hAnsi="Times New Roman" w:cs="Times New Roman"/>
          <w:sz w:val="24"/>
          <w:szCs w:val="24"/>
        </w:rPr>
        <w:t xml:space="preserve"> наоборот: из чего получается апельсиновый сок?</w:t>
      </w:r>
      <w:r w:rsidRPr="002D528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35A24" w:rsidRPr="002D5286" w:rsidRDefault="00E35A24" w:rsidP="002D5286">
      <w:pPr>
        <w:spacing w:after="0" w:line="240" w:lineRule="auto"/>
        <w:ind w:left="-993" w:right="425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B2000E" w:rsidRDefault="002D5286" w:rsidP="00B2000E">
      <w:pPr>
        <w:shd w:val="clear" w:color="auto" w:fill="FFFFFF"/>
        <w:spacing w:after="0" w:line="240" w:lineRule="auto"/>
        <w:ind w:left="-993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Учитель-дефектолог:</w:t>
      </w:r>
      <w:r w:rsidR="00B2000E" w:rsidRPr="008774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Юдина Анастасия Владимировна</w:t>
      </w:r>
    </w:p>
    <w:p w:rsidR="0087747C" w:rsidRPr="0087747C" w:rsidRDefault="0087747C" w:rsidP="00B2000E">
      <w:pPr>
        <w:shd w:val="clear" w:color="auto" w:fill="FFFFFF"/>
        <w:spacing w:after="0" w:line="240" w:lineRule="auto"/>
        <w:ind w:left="-993" w:right="42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30E" w:rsidRPr="0087747C" w:rsidRDefault="0081330E" w:rsidP="0081330E">
      <w:pPr>
        <w:spacing w:after="0"/>
        <w:ind w:left="-993" w:right="425"/>
        <w:jc w:val="both"/>
        <w:rPr>
          <w:rFonts w:ascii="Segoe Print" w:hAnsi="Segoe Print" w:cs="Times New Roman"/>
          <w:b/>
          <w:color w:val="0046D2"/>
          <w:sz w:val="28"/>
          <w:szCs w:val="28"/>
        </w:rPr>
      </w:pPr>
      <w:r w:rsidRPr="0087747C">
        <w:rPr>
          <w:rFonts w:ascii="Segoe Print" w:hAnsi="Segoe Print" w:cs="Times New Roman"/>
          <w:b/>
          <w:color w:val="0046D2"/>
          <w:sz w:val="28"/>
          <w:szCs w:val="28"/>
        </w:rPr>
        <w:t>Детский гороскоп: Ребенок скорпион</w:t>
      </w:r>
    </w:p>
    <w:p w:rsidR="008B4BFC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30E">
        <w:rPr>
          <w:rFonts w:ascii="Times New Roman" w:hAnsi="Times New Roman" w:cs="Times New Roman"/>
          <w:sz w:val="24"/>
          <w:szCs w:val="24"/>
        </w:rPr>
        <w:t>Скорпион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30E">
        <w:rPr>
          <w:rFonts w:ascii="Times New Roman" w:hAnsi="Times New Roman" w:cs="Times New Roman"/>
          <w:sz w:val="24"/>
          <w:szCs w:val="24"/>
        </w:rPr>
        <w:t>24 октября - 22 ноября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330E">
        <w:rPr>
          <w:rFonts w:ascii="Times New Roman" w:hAnsi="Times New Roman" w:cs="Times New Roman"/>
          <w:sz w:val="24"/>
          <w:szCs w:val="24"/>
        </w:rPr>
        <w:t xml:space="preserve"> Даже самый маленький Скорпион – настоящий воин. Характер у него боевой; напористости, упрямства и храбрости юному представителю этого знака не занимать. С таким ребенком родителям приходится туго, ведь он всегда умеет настоять на своем, на уступки идет с крайней неохотой (если вообще идет), и при любом проявлении взрослыми слабостями начинает вить из них веревки. Скорпиону, как никому другому, нужен наставник любящий, но твердый. Если ребенка, родившегося под этим знаком, не приучить к дисциплине, он никогда не научится контролировать эмоции, будет зависимым от собственного переменчивого настроения, каких-то мимолетных влияний.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330E">
        <w:rPr>
          <w:rFonts w:ascii="Times New Roman" w:hAnsi="Times New Roman" w:cs="Times New Roman"/>
          <w:sz w:val="24"/>
          <w:szCs w:val="24"/>
        </w:rPr>
        <w:lastRenderedPageBreak/>
        <w:t xml:space="preserve">Важно также обратить внимание на развития у ребенка-Скорпиона таких качеств, как способность к сочувствию, умение прощать, терпение и снисходительность к людям.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330E">
        <w:rPr>
          <w:rFonts w:ascii="Times New Roman" w:hAnsi="Times New Roman" w:cs="Times New Roman"/>
          <w:sz w:val="24"/>
          <w:szCs w:val="24"/>
        </w:rPr>
        <w:t xml:space="preserve">Сильный характер – это, безусловно, достоинство Скорпионов; но без сердечного тепла и душевной мягкости они едва ли научатся взаимодействовать с окружающими, не смогут получать искреннее удовольствие от общения даже с теми, кого полюбят. </w:t>
      </w:r>
    </w:p>
    <w:p w:rsidR="008B4BFC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30E">
        <w:rPr>
          <w:rFonts w:ascii="Times New Roman" w:hAnsi="Times New Roman" w:cs="Times New Roman"/>
          <w:sz w:val="24"/>
          <w:szCs w:val="24"/>
        </w:rPr>
        <w:t xml:space="preserve">Взрослым важно помнить, что у Скорпиона всегда есть тайны – пусть совсем невинные, детские. Не стоит грубо вторгаться в мир такого ребенка: ему совершенно необходимо иметь некую умозрительную «территорию», доступ на которой запрещен другим. </w:t>
      </w:r>
    </w:p>
    <w:p w:rsidR="008B4BFC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30E">
        <w:rPr>
          <w:rFonts w:ascii="Times New Roman" w:hAnsi="Times New Roman" w:cs="Times New Roman"/>
          <w:sz w:val="24"/>
          <w:szCs w:val="24"/>
        </w:rPr>
        <w:t xml:space="preserve">Особенно непреклонно отстаивают свое право на частную жизнь Скорпионы-подростки. Родителям приходится идти на хитрость, чтобы, с одной стороны, не обидеть чадо постоянным контролем, а с другой – получать хоть какую-то информацию о его жизни. Дети-Скорпионы обладают огромным запасом жизненной силы и энергии; порой кажется, что они совершенно неутомимы. К сожалению, именно это часто и становится причиной проблем: представителям знака не удается справиться с собственными деструктивными порывами. Наиболее опасен подростковый возраст. </w:t>
      </w:r>
    </w:p>
    <w:p w:rsidR="00C870E5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30E">
        <w:rPr>
          <w:rFonts w:ascii="Times New Roman" w:hAnsi="Times New Roman" w:cs="Times New Roman"/>
          <w:sz w:val="24"/>
          <w:szCs w:val="24"/>
        </w:rPr>
        <w:t>Скорпионам особенно полезны занятия спортом, танцами – они не только позволяют использовать природную энергию в мирных целях, но и приучают к самодисциплине, регулярному труду. Еще одна важная особенность детей-Скорпионов – это их чрезвычайно сильная интуиция. Если отношения родителей разладятся, ребенок поймет это без слов; кроме того, он легко догадывается о чужих тайнах и секретах, приобретая, таким образом, власть над людьми.</w:t>
      </w:r>
    </w:p>
    <w:p w:rsidR="0081330E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B271B" w:rsidRDefault="00CB271B" w:rsidP="00CB271B">
      <w:pPr>
        <w:spacing w:after="0" w:line="240" w:lineRule="auto"/>
        <w:ind w:right="425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B271B" w:rsidRDefault="00CB271B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B271B" w:rsidRPr="00CB271B" w:rsidRDefault="003F5A9D" w:rsidP="00CB271B">
      <w:pPr>
        <w:spacing w:after="0"/>
        <w:ind w:left="-993" w:right="425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>
        <w:rPr>
          <w:i/>
          <w:noProof/>
        </w:rPr>
        <w:drawing>
          <wp:anchor distT="0" distB="0" distL="114300" distR="114300" simplePos="0" relativeHeight="251748352" behindDoc="1" locked="0" layoutInCell="1" allowOverlap="1" wp14:anchorId="4138483C" wp14:editId="2737FA51">
            <wp:simplePos x="0" y="0"/>
            <wp:positionH relativeFrom="column">
              <wp:posOffset>-542925</wp:posOffset>
            </wp:positionH>
            <wp:positionV relativeFrom="paragraph">
              <wp:posOffset>50165</wp:posOffset>
            </wp:positionV>
            <wp:extent cx="2158365" cy="2125345"/>
            <wp:effectExtent l="0" t="0" r="0" b="0"/>
            <wp:wrapTight wrapText="bothSides">
              <wp:wrapPolygon edited="0">
                <wp:start x="0" y="0"/>
                <wp:lineTo x="0" y="21490"/>
                <wp:lineTo x="21352" y="21490"/>
                <wp:lineTo x="2135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2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71B" w:rsidRPr="00CB271B">
        <w:rPr>
          <w:rFonts w:ascii="Times New Roman" w:hAnsi="Times New Roman" w:cs="Times New Roman"/>
          <w:b/>
          <w:color w:val="FF0000"/>
          <w:sz w:val="24"/>
          <w:szCs w:val="24"/>
        </w:rPr>
        <w:t>ПОЗДРАВЛЕНИЕ</w:t>
      </w:r>
      <w:r w:rsidR="00CB27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ДНЕМ МАТЕРИ</w:t>
      </w:r>
    </w:p>
    <w:p w:rsidR="00CB271B" w:rsidRPr="00CB271B" w:rsidRDefault="00CB271B" w:rsidP="00CB271B">
      <w:pPr>
        <w:spacing w:after="0"/>
        <w:ind w:left="-993" w:right="425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B271B">
        <w:rPr>
          <w:rFonts w:ascii="Times New Roman" w:hAnsi="Times New Roman" w:cs="Times New Roman"/>
          <w:noProof/>
          <w:sz w:val="24"/>
          <w:szCs w:val="24"/>
        </w:rPr>
        <w:t>Пожелать хотим мы вам</w:t>
      </w:r>
    </w:p>
    <w:p w:rsidR="00CB271B" w:rsidRPr="00CB271B" w:rsidRDefault="00CB271B" w:rsidP="00CB271B">
      <w:pPr>
        <w:spacing w:after="0"/>
        <w:ind w:left="-993" w:right="425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B271B">
        <w:rPr>
          <w:rFonts w:ascii="Times New Roman" w:hAnsi="Times New Roman" w:cs="Times New Roman"/>
          <w:noProof/>
          <w:sz w:val="24"/>
          <w:szCs w:val="24"/>
        </w:rPr>
        <w:t>Светлой радости во всем!</w:t>
      </w:r>
    </w:p>
    <w:p w:rsidR="00CB271B" w:rsidRPr="00CB271B" w:rsidRDefault="00CB271B" w:rsidP="00CB271B">
      <w:pPr>
        <w:spacing w:after="0"/>
        <w:ind w:left="-993" w:right="425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B271B">
        <w:rPr>
          <w:rFonts w:ascii="Times New Roman" w:hAnsi="Times New Roman" w:cs="Times New Roman"/>
          <w:noProof/>
          <w:sz w:val="24"/>
          <w:szCs w:val="24"/>
        </w:rPr>
        <w:t>Чтоб растаяли заботы,</w:t>
      </w:r>
    </w:p>
    <w:p w:rsidR="00CB271B" w:rsidRPr="00CB271B" w:rsidRDefault="00CB271B" w:rsidP="00CB271B">
      <w:pPr>
        <w:spacing w:after="0"/>
        <w:ind w:left="-993" w:right="425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B271B">
        <w:rPr>
          <w:rFonts w:ascii="Times New Roman" w:hAnsi="Times New Roman" w:cs="Times New Roman"/>
          <w:noProof/>
          <w:sz w:val="24"/>
          <w:szCs w:val="24"/>
        </w:rPr>
        <w:t>Чтобы спорилась работа,</w:t>
      </w:r>
    </w:p>
    <w:p w:rsidR="00CB271B" w:rsidRPr="00CB271B" w:rsidRDefault="00CB271B" w:rsidP="00CB271B">
      <w:pPr>
        <w:spacing w:after="0"/>
        <w:ind w:left="-993" w:right="425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B271B">
        <w:rPr>
          <w:rFonts w:ascii="Times New Roman" w:hAnsi="Times New Roman" w:cs="Times New Roman"/>
          <w:noProof/>
          <w:sz w:val="24"/>
          <w:szCs w:val="24"/>
        </w:rPr>
        <w:t>Чтоб здоровье крепким было,</w:t>
      </w:r>
    </w:p>
    <w:p w:rsidR="00CB271B" w:rsidRPr="00CB271B" w:rsidRDefault="00CB271B" w:rsidP="00CB271B">
      <w:pPr>
        <w:spacing w:after="0"/>
        <w:ind w:left="-993" w:right="425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B271B">
        <w:rPr>
          <w:rFonts w:ascii="Times New Roman" w:hAnsi="Times New Roman" w:cs="Times New Roman"/>
          <w:noProof/>
          <w:sz w:val="24"/>
          <w:szCs w:val="24"/>
        </w:rPr>
        <w:t>Никогда не подводило!</w:t>
      </w:r>
    </w:p>
    <w:p w:rsidR="00CB271B" w:rsidRPr="00CB271B" w:rsidRDefault="00CB271B" w:rsidP="00CB271B">
      <w:pPr>
        <w:spacing w:after="0"/>
        <w:ind w:left="-993" w:right="425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B271B">
        <w:rPr>
          <w:rFonts w:ascii="Times New Roman" w:hAnsi="Times New Roman" w:cs="Times New Roman"/>
          <w:noProof/>
          <w:sz w:val="24"/>
          <w:szCs w:val="24"/>
        </w:rPr>
        <w:t>Чтобы много лет подряд</w:t>
      </w:r>
    </w:p>
    <w:p w:rsidR="00CB271B" w:rsidRPr="00CB271B" w:rsidRDefault="00CB271B" w:rsidP="00CB271B">
      <w:pPr>
        <w:spacing w:after="0"/>
        <w:ind w:left="-993" w:right="425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B271B">
        <w:rPr>
          <w:rFonts w:ascii="Times New Roman" w:hAnsi="Times New Roman" w:cs="Times New Roman"/>
          <w:noProof/>
          <w:sz w:val="24"/>
          <w:szCs w:val="24"/>
        </w:rPr>
        <w:t>Был лучист и ясен взгляд.</w:t>
      </w:r>
    </w:p>
    <w:p w:rsidR="00CB271B" w:rsidRPr="00CB271B" w:rsidRDefault="00CB271B" w:rsidP="00CB271B">
      <w:pPr>
        <w:spacing w:after="0"/>
        <w:ind w:left="-993" w:right="425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B271B">
        <w:rPr>
          <w:rFonts w:ascii="Times New Roman" w:hAnsi="Times New Roman" w:cs="Times New Roman"/>
          <w:noProof/>
          <w:sz w:val="24"/>
          <w:szCs w:val="24"/>
        </w:rPr>
        <w:t>Чтобы дом был полной чашей,</w:t>
      </w:r>
    </w:p>
    <w:p w:rsidR="00CB271B" w:rsidRPr="00CB271B" w:rsidRDefault="00CB271B" w:rsidP="00CB271B">
      <w:pPr>
        <w:spacing w:after="0" w:line="240" w:lineRule="auto"/>
        <w:ind w:left="-993" w:right="425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B271B">
        <w:rPr>
          <w:rFonts w:ascii="Times New Roman" w:hAnsi="Times New Roman" w:cs="Times New Roman"/>
          <w:noProof/>
          <w:sz w:val="24"/>
          <w:szCs w:val="24"/>
        </w:rPr>
        <w:t>Вам желают дети ваши!</w:t>
      </w:r>
    </w:p>
    <w:p w:rsidR="00CB271B" w:rsidRPr="00CB271B" w:rsidRDefault="00CB271B" w:rsidP="00CB271B">
      <w:pPr>
        <w:spacing w:after="0" w:line="240" w:lineRule="auto"/>
        <w:ind w:left="-993" w:right="42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B271B" w:rsidRDefault="00CB271B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B271B" w:rsidRDefault="00CB271B" w:rsidP="003F5A9D">
      <w:pPr>
        <w:spacing w:after="0" w:line="240" w:lineRule="auto"/>
        <w:ind w:right="425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F5A9D" w:rsidRDefault="003F5A9D" w:rsidP="003F5A9D">
      <w:pPr>
        <w:spacing w:after="0" w:line="240" w:lineRule="auto"/>
        <w:ind w:right="425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F5A9D" w:rsidRPr="0081330E" w:rsidRDefault="003F5A9D" w:rsidP="003F5A9D">
      <w:pPr>
        <w:spacing w:after="0" w:line="240" w:lineRule="auto"/>
        <w:ind w:right="425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33FBA" w:rsidRPr="0081330E" w:rsidRDefault="00A33FBA" w:rsidP="0081330E">
      <w:pPr>
        <w:pStyle w:val="a5"/>
        <w:ind w:left="-851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CA71FE">
        <w:rPr>
          <w:rFonts w:ascii="Segoe Print" w:hAnsi="Segoe Print"/>
          <w:b/>
          <w:bCs/>
          <w:color w:val="0000FF"/>
          <w:sz w:val="28"/>
          <w:szCs w:val="28"/>
        </w:rPr>
        <w:t>Объявления</w:t>
      </w:r>
      <w:r w:rsidR="00B75EB5">
        <w:rPr>
          <w:rFonts w:ascii="Segoe Print" w:hAnsi="Segoe Print"/>
          <w:b/>
          <w:bCs/>
          <w:color w:val="0000FF"/>
          <w:sz w:val="28"/>
          <w:szCs w:val="28"/>
        </w:rPr>
        <w:t>:</w:t>
      </w:r>
    </w:p>
    <w:p w:rsidR="00C870E5" w:rsidRPr="0081330E" w:rsidRDefault="00A33FBA" w:rsidP="00C870E5">
      <w:pPr>
        <w:pStyle w:val="a5"/>
        <w:spacing w:line="276" w:lineRule="auto"/>
        <w:ind w:left="-993" w:right="425" w:firstLine="284"/>
        <w:jc w:val="center"/>
        <w:rPr>
          <w:rFonts w:ascii="Times New Roman" w:hAnsi="Times New Roman"/>
          <w:sz w:val="24"/>
          <w:szCs w:val="24"/>
        </w:rPr>
      </w:pPr>
      <w:r w:rsidRPr="0081330E">
        <w:rPr>
          <w:rFonts w:ascii="Times New Roman" w:hAnsi="Times New Roman"/>
          <w:sz w:val="24"/>
          <w:szCs w:val="24"/>
        </w:rPr>
        <w:t>Уважаемые родители!</w:t>
      </w:r>
    </w:p>
    <w:p w:rsidR="00AD04B7" w:rsidRPr="0081330E" w:rsidRDefault="00A33FBA" w:rsidP="00C870E5">
      <w:pPr>
        <w:pStyle w:val="a5"/>
        <w:spacing w:line="276" w:lineRule="auto"/>
        <w:ind w:left="-993" w:right="425" w:firstLine="284"/>
        <w:jc w:val="both"/>
        <w:rPr>
          <w:rFonts w:ascii="Times New Roman" w:hAnsi="Times New Roman"/>
          <w:sz w:val="24"/>
          <w:szCs w:val="24"/>
        </w:rPr>
      </w:pPr>
      <w:r w:rsidRPr="0081330E">
        <w:rPr>
          <w:rFonts w:ascii="Times New Roman" w:hAnsi="Times New Roman"/>
          <w:sz w:val="24"/>
          <w:szCs w:val="24"/>
        </w:rPr>
        <w:t xml:space="preserve">В декабре мы проводим </w:t>
      </w:r>
      <w:r w:rsidR="00E1527E">
        <w:rPr>
          <w:rFonts w:ascii="Times New Roman" w:hAnsi="Times New Roman"/>
          <w:sz w:val="24"/>
          <w:szCs w:val="24"/>
        </w:rPr>
        <w:t>выставку новогодних поделок</w:t>
      </w:r>
      <w:r w:rsidR="00797730">
        <w:rPr>
          <w:rFonts w:ascii="Times New Roman" w:hAnsi="Times New Roman"/>
          <w:sz w:val="24"/>
          <w:szCs w:val="24"/>
        </w:rPr>
        <w:t xml:space="preserve"> </w:t>
      </w:r>
      <w:r w:rsidR="00797730" w:rsidRPr="004A786B">
        <w:rPr>
          <w:rFonts w:ascii="Times New Roman" w:hAnsi="Times New Roman"/>
          <w:b/>
          <w:color w:val="C00000"/>
          <w:sz w:val="24"/>
          <w:szCs w:val="24"/>
        </w:rPr>
        <w:t>«</w:t>
      </w:r>
      <w:r w:rsidR="00E1527E">
        <w:rPr>
          <w:rFonts w:ascii="Times New Roman" w:hAnsi="Times New Roman"/>
          <w:b/>
          <w:color w:val="C00000"/>
          <w:sz w:val="24"/>
          <w:szCs w:val="24"/>
        </w:rPr>
        <w:t>Символ года</w:t>
      </w:r>
      <w:r w:rsidR="00797730" w:rsidRPr="004A786B">
        <w:rPr>
          <w:rFonts w:ascii="Times New Roman" w:hAnsi="Times New Roman"/>
          <w:b/>
          <w:color w:val="C00000"/>
          <w:sz w:val="24"/>
          <w:szCs w:val="24"/>
        </w:rPr>
        <w:t>».</w:t>
      </w:r>
      <w:r w:rsidR="00797730">
        <w:rPr>
          <w:rFonts w:ascii="Times New Roman" w:hAnsi="Times New Roman"/>
          <w:sz w:val="24"/>
          <w:szCs w:val="24"/>
        </w:rPr>
        <w:t xml:space="preserve"> </w:t>
      </w:r>
      <w:r w:rsidRPr="0081330E">
        <w:rPr>
          <w:rFonts w:ascii="Times New Roman" w:hAnsi="Times New Roman"/>
          <w:sz w:val="24"/>
          <w:szCs w:val="24"/>
        </w:rPr>
        <w:t xml:space="preserve">Предлагаем Вам принять в </w:t>
      </w:r>
      <w:r w:rsidR="00797730">
        <w:rPr>
          <w:rFonts w:ascii="Times New Roman" w:hAnsi="Times New Roman"/>
          <w:sz w:val="24"/>
          <w:szCs w:val="24"/>
        </w:rPr>
        <w:t>ней</w:t>
      </w:r>
      <w:r w:rsidRPr="0081330E">
        <w:rPr>
          <w:rFonts w:ascii="Times New Roman" w:hAnsi="Times New Roman"/>
          <w:sz w:val="24"/>
          <w:szCs w:val="24"/>
        </w:rPr>
        <w:t xml:space="preserve"> участие! Ждем от Вас интересных </w:t>
      </w:r>
      <w:r w:rsidR="0081330E" w:rsidRPr="0081330E">
        <w:rPr>
          <w:rFonts w:ascii="Times New Roman" w:hAnsi="Times New Roman"/>
          <w:sz w:val="24"/>
          <w:szCs w:val="24"/>
        </w:rPr>
        <w:t xml:space="preserve">и оригинальных </w:t>
      </w:r>
      <w:r w:rsidR="00797730">
        <w:rPr>
          <w:rFonts w:ascii="Times New Roman" w:hAnsi="Times New Roman"/>
          <w:sz w:val="24"/>
          <w:szCs w:val="24"/>
        </w:rPr>
        <w:t>и креативных</w:t>
      </w:r>
      <w:r w:rsidR="00797730" w:rsidRPr="0081330E">
        <w:rPr>
          <w:rFonts w:ascii="Times New Roman" w:hAnsi="Times New Roman"/>
          <w:sz w:val="24"/>
          <w:szCs w:val="24"/>
        </w:rPr>
        <w:t xml:space="preserve"> </w:t>
      </w:r>
      <w:r w:rsidRPr="0081330E">
        <w:rPr>
          <w:rFonts w:ascii="Times New Roman" w:hAnsi="Times New Roman"/>
          <w:sz w:val="24"/>
          <w:szCs w:val="24"/>
        </w:rPr>
        <w:t>по</w:t>
      </w:r>
      <w:r w:rsidR="0081330E" w:rsidRPr="0081330E">
        <w:rPr>
          <w:rFonts w:ascii="Times New Roman" w:hAnsi="Times New Roman"/>
          <w:sz w:val="24"/>
          <w:szCs w:val="24"/>
        </w:rPr>
        <w:t>делок</w:t>
      </w:r>
      <w:r w:rsidRPr="0081330E">
        <w:rPr>
          <w:rFonts w:ascii="Times New Roman" w:hAnsi="Times New Roman"/>
          <w:sz w:val="24"/>
          <w:szCs w:val="24"/>
        </w:rPr>
        <w:t xml:space="preserve">. </w:t>
      </w:r>
    </w:p>
    <w:sectPr w:rsidR="00AD04B7" w:rsidRPr="0081330E" w:rsidSect="00D02637">
      <w:pgSz w:w="11906" w:h="16838"/>
      <w:pgMar w:top="1134" w:right="707" w:bottom="1134" w:left="2127" w:header="708" w:footer="708" w:gutter="0"/>
      <w:pgBorders w:offsetFrom="page">
        <w:top w:val="mapleLeaf" w:sz="31" w:space="24" w:color="E36C0A" w:themeColor="accent6" w:themeShade="BF"/>
        <w:left w:val="mapleLeaf" w:sz="31" w:space="24" w:color="E36C0A" w:themeColor="accent6" w:themeShade="BF"/>
        <w:bottom w:val="mapleLeaf" w:sz="31" w:space="24" w:color="E36C0A" w:themeColor="accent6" w:themeShade="BF"/>
        <w:right w:val="mapleLeaf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0.9pt;height:10.9pt" o:bullet="t">
        <v:imagedata r:id="rId1" o:title="msoC0C0"/>
      </v:shape>
    </w:pict>
  </w:numPicBullet>
  <w:abstractNum w:abstractNumId="0">
    <w:nsid w:val="045A17BC"/>
    <w:multiLevelType w:val="hybridMultilevel"/>
    <w:tmpl w:val="64347778"/>
    <w:lvl w:ilvl="0" w:tplc="9E6AC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8A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6D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2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AB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CB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6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2E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CC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89080C"/>
    <w:multiLevelType w:val="hybridMultilevel"/>
    <w:tmpl w:val="EFFC2B78"/>
    <w:lvl w:ilvl="0" w:tplc="1C9A9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24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CF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B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C4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87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A1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A4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42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5272B5"/>
    <w:multiLevelType w:val="hybridMultilevel"/>
    <w:tmpl w:val="98124F0A"/>
    <w:lvl w:ilvl="0" w:tplc="A40A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40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C7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47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4A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0EF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8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42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FE1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241362"/>
    <w:multiLevelType w:val="hybridMultilevel"/>
    <w:tmpl w:val="76448A46"/>
    <w:lvl w:ilvl="0" w:tplc="0074A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8B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C7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4A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ED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8D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0D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C4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60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CD1CA0"/>
    <w:multiLevelType w:val="multilevel"/>
    <w:tmpl w:val="91FA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932DF"/>
    <w:multiLevelType w:val="hybridMultilevel"/>
    <w:tmpl w:val="A2BE0558"/>
    <w:lvl w:ilvl="0" w:tplc="EA5C595A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75B45"/>
    <w:multiLevelType w:val="hybridMultilevel"/>
    <w:tmpl w:val="6212A190"/>
    <w:lvl w:ilvl="0" w:tplc="818AE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EE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0D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03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2B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86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6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A0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E8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B5027C"/>
    <w:multiLevelType w:val="hybridMultilevel"/>
    <w:tmpl w:val="7818A418"/>
    <w:lvl w:ilvl="0" w:tplc="F322F938">
      <w:start w:val="1"/>
      <w:numFmt w:val="decimal"/>
      <w:lvlText w:val="%1."/>
      <w:lvlJc w:val="left"/>
      <w:pPr>
        <w:tabs>
          <w:tab w:val="num" w:pos="700"/>
        </w:tabs>
        <w:ind w:left="7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8">
    <w:nsid w:val="50D134BF"/>
    <w:multiLevelType w:val="hybridMultilevel"/>
    <w:tmpl w:val="5F10402E"/>
    <w:lvl w:ilvl="0" w:tplc="8D5EB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E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CF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83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AC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E1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43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8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0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F551DE"/>
    <w:multiLevelType w:val="hybridMultilevel"/>
    <w:tmpl w:val="B36CDE72"/>
    <w:lvl w:ilvl="0" w:tplc="EA5C595A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122C4"/>
    <w:multiLevelType w:val="hybridMultilevel"/>
    <w:tmpl w:val="E83E48C8"/>
    <w:lvl w:ilvl="0" w:tplc="94E6D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45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8B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D06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25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6C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62B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0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C8A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93A1410"/>
    <w:multiLevelType w:val="hybridMultilevel"/>
    <w:tmpl w:val="E17E2A0E"/>
    <w:lvl w:ilvl="0" w:tplc="DD26A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4E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6B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2A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6C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84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1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3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21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18A1222"/>
    <w:multiLevelType w:val="hybridMultilevel"/>
    <w:tmpl w:val="A04866D4"/>
    <w:lvl w:ilvl="0" w:tplc="5022B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8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EB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2F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CE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82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E1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A5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05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27249D1"/>
    <w:multiLevelType w:val="hybridMultilevel"/>
    <w:tmpl w:val="1A7083BC"/>
    <w:lvl w:ilvl="0" w:tplc="27122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63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46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2D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04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29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4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41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2A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0C3181"/>
    <w:multiLevelType w:val="hybridMultilevel"/>
    <w:tmpl w:val="9C8E8CE6"/>
    <w:lvl w:ilvl="0" w:tplc="C9787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B25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E63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6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62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03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60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1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A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8941793"/>
    <w:multiLevelType w:val="hybridMultilevel"/>
    <w:tmpl w:val="4D18FF7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5"/>
  </w:num>
  <w:num w:numId="6">
    <w:abstractNumId w:val="10"/>
  </w:num>
  <w:num w:numId="7">
    <w:abstractNumId w:val="14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3B8"/>
    <w:rsid w:val="000143B8"/>
    <w:rsid w:val="0001703D"/>
    <w:rsid w:val="00017D4A"/>
    <w:rsid w:val="00052E5D"/>
    <w:rsid w:val="00055AB2"/>
    <w:rsid w:val="00062ADA"/>
    <w:rsid w:val="000644AB"/>
    <w:rsid w:val="00085D9C"/>
    <w:rsid w:val="000C182A"/>
    <w:rsid w:val="000C7774"/>
    <w:rsid w:val="000D4EB9"/>
    <w:rsid w:val="000E425C"/>
    <w:rsid w:val="000F2243"/>
    <w:rsid w:val="001019C3"/>
    <w:rsid w:val="00132674"/>
    <w:rsid w:val="00146E49"/>
    <w:rsid w:val="001565EC"/>
    <w:rsid w:val="001709E6"/>
    <w:rsid w:val="00180AE5"/>
    <w:rsid w:val="00182C31"/>
    <w:rsid w:val="001B18E8"/>
    <w:rsid w:val="001D0884"/>
    <w:rsid w:val="001F23A9"/>
    <w:rsid w:val="00237442"/>
    <w:rsid w:val="002564ED"/>
    <w:rsid w:val="00271E73"/>
    <w:rsid w:val="002B5266"/>
    <w:rsid w:val="002B6567"/>
    <w:rsid w:val="002C0CB5"/>
    <w:rsid w:val="002C4289"/>
    <w:rsid w:val="002D5286"/>
    <w:rsid w:val="002D62B0"/>
    <w:rsid w:val="00331A68"/>
    <w:rsid w:val="00341C3E"/>
    <w:rsid w:val="00347D6D"/>
    <w:rsid w:val="00355424"/>
    <w:rsid w:val="0036493E"/>
    <w:rsid w:val="00372B7A"/>
    <w:rsid w:val="00377446"/>
    <w:rsid w:val="00386FE3"/>
    <w:rsid w:val="003B1D7C"/>
    <w:rsid w:val="003B41BC"/>
    <w:rsid w:val="003B6F23"/>
    <w:rsid w:val="003C169B"/>
    <w:rsid w:val="003D0B2E"/>
    <w:rsid w:val="003F5A9D"/>
    <w:rsid w:val="003F6BFD"/>
    <w:rsid w:val="004246FF"/>
    <w:rsid w:val="00424F92"/>
    <w:rsid w:val="00463332"/>
    <w:rsid w:val="004A786B"/>
    <w:rsid w:val="00502097"/>
    <w:rsid w:val="00547D3D"/>
    <w:rsid w:val="00567321"/>
    <w:rsid w:val="005D189D"/>
    <w:rsid w:val="005F7ABB"/>
    <w:rsid w:val="006077BA"/>
    <w:rsid w:val="00627471"/>
    <w:rsid w:val="00643C53"/>
    <w:rsid w:val="00651F15"/>
    <w:rsid w:val="00657316"/>
    <w:rsid w:val="00681DFD"/>
    <w:rsid w:val="006834E8"/>
    <w:rsid w:val="00691C06"/>
    <w:rsid w:val="006961D3"/>
    <w:rsid w:val="006C0660"/>
    <w:rsid w:val="006C216D"/>
    <w:rsid w:val="006C7947"/>
    <w:rsid w:val="006E261B"/>
    <w:rsid w:val="006E7E49"/>
    <w:rsid w:val="00714074"/>
    <w:rsid w:val="00732666"/>
    <w:rsid w:val="00733C4A"/>
    <w:rsid w:val="00737872"/>
    <w:rsid w:val="00763D5A"/>
    <w:rsid w:val="00776D34"/>
    <w:rsid w:val="0079050E"/>
    <w:rsid w:val="00797730"/>
    <w:rsid w:val="007A38FB"/>
    <w:rsid w:val="007B25B1"/>
    <w:rsid w:val="007B2AB4"/>
    <w:rsid w:val="007D1FEE"/>
    <w:rsid w:val="007E3908"/>
    <w:rsid w:val="00804367"/>
    <w:rsid w:val="0081330E"/>
    <w:rsid w:val="00816B95"/>
    <w:rsid w:val="008358D9"/>
    <w:rsid w:val="0083698F"/>
    <w:rsid w:val="0087747C"/>
    <w:rsid w:val="008907FC"/>
    <w:rsid w:val="00896B2A"/>
    <w:rsid w:val="008B260D"/>
    <w:rsid w:val="008B4BFC"/>
    <w:rsid w:val="008D31D3"/>
    <w:rsid w:val="008E6AED"/>
    <w:rsid w:val="00910AE1"/>
    <w:rsid w:val="00933512"/>
    <w:rsid w:val="0096098B"/>
    <w:rsid w:val="009674C0"/>
    <w:rsid w:val="00970924"/>
    <w:rsid w:val="00971318"/>
    <w:rsid w:val="00976BC5"/>
    <w:rsid w:val="009A11F6"/>
    <w:rsid w:val="009C03DD"/>
    <w:rsid w:val="009E008B"/>
    <w:rsid w:val="009E181D"/>
    <w:rsid w:val="00A01364"/>
    <w:rsid w:val="00A2546F"/>
    <w:rsid w:val="00A273F2"/>
    <w:rsid w:val="00A33FBA"/>
    <w:rsid w:val="00A43044"/>
    <w:rsid w:val="00A46D26"/>
    <w:rsid w:val="00A51DAA"/>
    <w:rsid w:val="00A5662F"/>
    <w:rsid w:val="00A70726"/>
    <w:rsid w:val="00A823C1"/>
    <w:rsid w:val="00A85DB5"/>
    <w:rsid w:val="00A86C17"/>
    <w:rsid w:val="00AA7BF5"/>
    <w:rsid w:val="00AB4E0E"/>
    <w:rsid w:val="00AC3824"/>
    <w:rsid w:val="00AD04B7"/>
    <w:rsid w:val="00AD20A8"/>
    <w:rsid w:val="00AE7019"/>
    <w:rsid w:val="00AF238B"/>
    <w:rsid w:val="00B04E23"/>
    <w:rsid w:val="00B05FE0"/>
    <w:rsid w:val="00B060C1"/>
    <w:rsid w:val="00B14DAE"/>
    <w:rsid w:val="00B2000E"/>
    <w:rsid w:val="00B34E13"/>
    <w:rsid w:val="00B40B85"/>
    <w:rsid w:val="00B44E02"/>
    <w:rsid w:val="00B75EB5"/>
    <w:rsid w:val="00B83E14"/>
    <w:rsid w:val="00B9053D"/>
    <w:rsid w:val="00BE7997"/>
    <w:rsid w:val="00BE7A61"/>
    <w:rsid w:val="00C250AD"/>
    <w:rsid w:val="00C31BCD"/>
    <w:rsid w:val="00C520CE"/>
    <w:rsid w:val="00C61BD3"/>
    <w:rsid w:val="00C66A4C"/>
    <w:rsid w:val="00C83E5A"/>
    <w:rsid w:val="00C870E5"/>
    <w:rsid w:val="00C957AB"/>
    <w:rsid w:val="00CA71FE"/>
    <w:rsid w:val="00CB271B"/>
    <w:rsid w:val="00CE3323"/>
    <w:rsid w:val="00D02637"/>
    <w:rsid w:val="00D37D48"/>
    <w:rsid w:val="00D65D5B"/>
    <w:rsid w:val="00D82880"/>
    <w:rsid w:val="00DA7D78"/>
    <w:rsid w:val="00DB3BEB"/>
    <w:rsid w:val="00DE41D9"/>
    <w:rsid w:val="00DF6B33"/>
    <w:rsid w:val="00E1527E"/>
    <w:rsid w:val="00E35A24"/>
    <w:rsid w:val="00E4075C"/>
    <w:rsid w:val="00E53F46"/>
    <w:rsid w:val="00E7755A"/>
    <w:rsid w:val="00E80B9D"/>
    <w:rsid w:val="00EA0E61"/>
    <w:rsid w:val="00EC579E"/>
    <w:rsid w:val="00ED3FE8"/>
    <w:rsid w:val="00EE3428"/>
    <w:rsid w:val="00F0698C"/>
    <w:rsid w:val="00F11930"/>
    <w:rsid w:val="00FA1D80"/>
    <w:rsid w:val="00FA2E7E"/>
    <w:rsid w:val="00FA3DD1"/>
    <w:rsid w:val="00FB3DFF"/>
    <w:rsid w:val="00FB4978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4A"/>
  </w:style>
  <w:style w:type="paragraph" w:styleId="1">
    <w:name w:val="heading 1"/>
    <w:basedOn w:val="a"/>
    <w:link w:val="10"/>
    <w:uiPriority w:val="9"/>
    <w:qFormat/>
    <w:rsid w:val="00014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0143B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0143B8"/>
    <w:rPr>
      <w:b/>
      <w:bCs/>
    </w:rPr>
  </w:style>
  <w:style w:type="paragraph" w:styleId="a5">
    <w:name w:val="No Spacing"/>
    <w:uiPriority w:val="1"/>
    <w:qFormat/>
    <w:rsid w:val="000143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0143B8"/>
  </w:style>
  <w:style w:type="character" w:styleId="a6">
    <w:name w:val="Emphasis"/>
    <w:basedOn w:val="a0"/>
    <w:uiPriority w:val="20"/>
    <w:qFormat/>
    <w:rsid w:val="00AE70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0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41BC"/>
  </w:style>
  <w:style w:type="paragraph" w:styleId="a9">
    <w:name w:val="List Paragraph"/>
    <w:basedOn w:val="a"/>
    <w:uiPriority w:val="34"/>
    <w:qFormat/>
    <w:rsid w:val="00C250A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B1D7C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8B26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8B260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0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599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106</cp:revision>
  <dcterms:created xsi:type="dcterms:W3CDTF">2013-04-22T08:39:00Z</dcterms:created>
  <dcterms:modified xsi:type="dcterms:W3CDTF">2023-11-27T11:39:00Z</dcterms:modified>
</cp:coreProperties>
</file>